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6E3" w:rsidRPr="009C6FE9" w:rsidRDefault="00657E61" w:rsidP="009C6FE9">
      <w:pPr>
        <w:ind w:firstLineChars="450" w:firstLine="1626"/>
        <w:rPr>
          <w:rFonts w:ascii="Arial" w:hAnsi="Arial" w:cs="Arial"/>
          <w:b/>
          <w:sz w:val="36"/>
          <w:szCs w:val="36"/>
        </w:rPr>
      </w:pPr>
      <w:r w:rsidRPr="009C6FE9">
        <w:rPr>
          <w:rFonts w:ascii="Arial" w:hAnsi="Arial" w:cs="Arial"/>
          <w:b/>
          <w:sz w:val="36"/>
          <w:szCs w:val="36"/>
        </w:rPr>
        <w:t>201</w:t>
      </w:r>
      <w:r w:rsidR="00A76472" w:rsidRPr="009C6FE9">
        <w:rPr>
          <w:rFonts w:ascii="Arial" w:hAnsi="Arial" w:cs="Arial" w:hint="eastAsia"/>
          <w:b/>
          <w:sz w:val="36"/>
          <w:szCs w:val="36"/>
        </w:rPr>
        <w:t>6</w:t>
      </w:r>
      <w:r w:rsidR="000828BE" w:rsidRPr="009C6FE9">
        <w:rPr>
          <w:rFonts w:ascii="Arial" w:hAnsi="Arial" w:cs="Arial"/>
          <w:b/>
          <w:sz w:val="36"/>
          <w:szCs w:val="36"/>
        </w:rPr>
        <w:t>年在职教职工健康体检通知</w:t>
      </w:r>
    </w:p>
    <w:p w:rsidR="000828BE" w:rsidRPr="009C6FE9" w:rsidRDefault="000828BE" w:rsidP="000828BE">
      <w:pPr>
        <w:widowControl/>
        <w:spacing w:before="150" w:after="150" w:line="345" w:lineRule="atLeast"/>
        <w:jc w:val="left"/>
        <w:rPr>
          <w:rFonts w:ascii="ˎ̥" w:eastAsia="宋体" w:hAnsi="ˎ̥" w:cs="宋体" w:hint="eastAsia"/>
          <w:color w:val="000000"/>
          <w:kern w:val="0"/>
          <w:sz w:val="30"/>
          <w:szCs w:val="30"/>
        </w:rPr>
      </w:pPr>
      <w:r w:rsidRPr="009C6FE9">
        <w:rPr>
          <w:rFonts w:ascii="ˎ̥" w:eastAsia="宋体" w:hAnsi="ˎ̥" w:cs="宋体"/>
          <w:color w:val="000000"/>
          <w:kern w:val="0"/>
          <w:sz w:val="30"/>
          <w:szCs w:val="30"/>
        </w:rPr>
        <w:t>全校各单位：</w:t>
      </w:r>
      <w:r w:rsidRPr="009C6FE9">
        <w:rPr>
          <w:rFonts w:ascii="ˎ̥" w:eastAsia="宋体" w:hAnsi="ˎ̥" w:cs="宋体"/>
          <w:color w:val="000000"/>
          <w:kern w:val="0"/>
          <w:sz w:val="30"/>
          <w:szCs w:val="30"/>
        </w:rPr>
        <w:br/>
        <w:t>   </w:t>
      </w:r>
      <w:r w:rsidR="00262F0B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 xml:space="preserve">   </w:t>
      </w:r>
      <w:r w:rsidRPr="009C6FE9">
        <w:rPr>
          <w:rFonts w:ascii="ˎ̥" w:eastAsia="宋体" w:hAnsi="ˎ̥" w:cs="宋体"/>
          <w:color w:val="000000"/>
          <w:kern w:val="0"/>
          <w:sz w:val="30"/>
          <w:szCs w:val="30"/>
        </w:rPr>
        <w:t>为维护广大教职工的身体健康，定于</w:t>
      </w:r>
      <w:r w:rsidRPr="009C6FE9">
        <w:rPr>
          <w:rFonts w:ascii="ˎ̥" w:eastAsia="宋体" w:hAnsi="ˎ̥" w:cs="宋体"/>
          <w:color w:val="000000"/>
          <w:kern w:val="0"/>
          <w:sz w:val="30"/>
          <w:szCs w:val="30"/>
        </w:rPr>
        <w:t>3</w:t>
      </w:r>
      <w:r w:rsidRPr="009C6FE9">
        <w:rPr>
          <w:rFonts w:ascii="ˎ̥" w:eastAsia="宋体" w:hAnsi="ˎ̥" w:cs="宋体"/>
          <w:color w:val="000000"/>
          <w:kern w:val="0"/>
          <w:sz w:val="30"/>
          <w:szCs w:val="30"/>
        </w:rPr>
        <w:t>月</w:t>
      </w:r>
      <w:r w:rsidR="00A76472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14</w:t>
      </w:r>
      <w:r w:rsidRPr="009C6FE9">
        <w:rPr>
          <w:rFonts w:ascii="ˎ̥" w:eastAsia="宋体" w:hAnsi="ˎ̥" w:cs="宋体"/>
          <w:color w:val="000000"/>
          <w:kern w:val="0"/>
          <w:sz w:val="30"/>
          <w:szCs w:val="30"/>
        </w:rPr>
        <w:t>日至</w:t>
      </w:r>
      <w:r w:rsidRPr="009C6FE9">
        <w:rPr>
          <w:rFonts w:ascii="ˎ̥" w:eastAsia="宋体" w:hAnsi="ˎ̥" w:cs="宋体"/>
          <w:color w:val="000000"/>
          <w:kern w:val="0"/>
          <w:sz w:val="30"/>
          <w:szCs w:val="30"/>
        </w:rPr>
        <w:t>1</w:t>
      </w:r>
      <w:r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2</w:t>
      </w:r>
      <w:r w:rsidRPr="009C6FE9">
        <w:rPr>
          <w:rFonts w:ascii="ˎ̥" w:eastAsia="宋体" w:hAnsi="ˎ̥" w:cs="宋体"/>
          <w:color w:val="000000"/>
          <w:kern w:val="0"/>
          <w:sz w:val="30"/>
          <w:szCs w:val="30"/>
        </w:rPr>
        <w:t>月</w:t>
      </w:r>
      <w:r w:rsidR="00A76472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26</w:t>
      </w:r>
      <w:r w:rsidRPr="009C6FE9">
        <w:rPr>
          <w:rFonts w:ascii="ˎ̥" w:eastAsia="宋体" w:hAnsi="ˎ̥" w:cs="宋体"/>
          <w:color w:val="000000"/>
          <w:kern w:val="0"/>
          <w:sz w:val="30"/>
          <w:szCs w:val="30"/>
        </w:rPr>
        <w:t>日对全校在职在编教职工进行健康体检</w:t>
      </w:r>
      <w:r w:rsidR="00262F0B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（女职工妇检同步进行）</w:t>
      </w:r>
      <w:r w:rsidRPr="009C6FE9">
        <w:rPr>
          <w:rFonts w:ascii="ˎ̥" w:eastAsia="宋体" w:hAnsi="ˎ̥" w:cs="宋体"/>
          <w:color w:val="000000"/>
          <w:kern w:val="0"/>
          <w:sz w:val="30"/>
          <w:szCs w:val="30"/>
        </w:rPr>
        <w:t>。请各位教职工持本人身份证</w:t>
      </w:r>
      <w:r w:rsidR="00657E61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及</w:t>
      </w:r>
      <w:r w:rsidR="009C6FE9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《个性化、</w:t>
      </w:r>
      <w:r w:rsidR="00A76472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高血压</w:t>
      </w:r>
      <w:r w:rsidR="009C6FE9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/</w:t>
      </w:r>
      <w:r w:rsidR="009C6FE9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糖尿病</w:t>
      </w:r>
      <w:r w:rsidR="00A76472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体检勾选表</w:t>
      </w:r>
      <w:r w:rsidR="009C6FE9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》</w:t>
      </w:r>
      <w:r w:rsidR="00A76472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（见附件</w:t>
      </w:r>
      <w:r w:rsidR="00A76472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2</w:t>
      </w:r>
      <w:r w:rsidR="00A76472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）</w:t>
      </w:r>
      <w:r w:rsidRPr="009C6FE9">
        <w:rPr>
          <w:rFonts w:ascii="ˎ̥" w:eastAsia="宋体" w:hAnsi="ˎ̥" w:cs="宋体"/>
          <w:color w:val="000000"/>
          <w:kern w:val="0"/>
          <w:sz w:val="30"/>
          <w:szCs w:val="30"/>
        </w:rPr>
        <w:t>，按照本单位安排的体检日期，于体检当日</w:t>
      </w:r>
      <w:r w:rsidR="00657E61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8: 00</w:t>
      </w:r>
      <w:r w:rsidR="00485429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~11: 30</w:t>
      </w:r>
      <w:r w:rsidRPr="009C6FE9">
        <w:rPr>
          <w:rFonts w:ascii="ˎ̥" w:eastAsia="宋体" w:hAnsi="ˎ̥" w:cs="宋体"/>
          <w:color w:val="000000"/>
          <w:kern w:val="0"/>
          <w:sz w:val="30"/>
          <w:szCs w:val="30"/>
        </w:rPr>
        <w:t>到校医院进行健康体检</w:t>
      </w:r>
      <w:r w:rsidR="00657E61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（抽血时间为</w:t>
      </w:r>
      <w:r w:rsidR="00262F0B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8: 00~9: 00</w:t>
      </w:r>
      <w:r w:rsidR="00262F0B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）</w:t>
      </w:r>
      <w:r w:rsidR="0042474A" w:rsidRPr="009C6FE9">
        <w:rPr>
          <w:rFonts w:ascii="ˎ̥" w:eastAsia="宋体" w:hAnsi="ˎ̥" w:cs="宋体"/>
          <w:color w:val="000000"/>
          <w:kern w:val="0"/>
          <w:sz w:val="30"/>
          <w:szCs w:val="30"/>
        </w:rPr>
        <w:t>。</w:t>
      </w:r>
      <w:r w:rsidR="009C6FE9" w:rsidRPr="009C6FE9">
        <w:rPr>
          <w:rFonts w:hint="eastAsia"/>
          <w:sz w:val="30"/>
          <w:szCs w:val="30"/>
        </w:rPr>
        <w:t>如果您既往患有或体检结果显示为“高血压”或“糖尿病”，为了更好地评估、诊断及治疗，我们建议您选择相应套餐。</w:t>
      </w:r>
      <w:r w:rsidR="00262F0B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为了</w:t>
      </w:r>
      <w:r w:rsidR="0042474A" w:rsidRPr="009C6FE9">
        <w:rPr>
          <w:rFonts w:ascii="ˎ̥" w:eastAsia="宋体" w:hAnsi="ˎ̥" w:cs="宋体"/>
          <w:color w:val="000000"/>
          <w:kern w:val="0"/>
          <w:sz w:val="30"/>
          <w:szCs w:val="30"/>
        </w:rPr>
        <w:t>您能更好更快的完成</w:t>
      </w:r>
      <w:r w:rsidR="0042474A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本次</w:t>
      </w:r>
      <w:r w:rsidR="0042474A" w:rsidRPr="009C6FE9">
        <w:rPr>
          <w:rFonts w:ascii="ˎ̥" w:eastAsia="宋体" w:hAnsi="ˎ̥" w:cs="宋体"/>
          <w:color w:val="000000"/>
          <w:kern w:val="0"/>
          <w:sz w:val="30"/>
          <w:szCs w:val="30"/>
        </w:rPr>
        <w:t>体检</w:t>
      </w:r>
      <w:r w:rsidR="0042474A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，请仔细阅读附件内容。校医院全体</w:t>
      </w:r>
      <w:r w:rsidR="0042474A" w:rsidRPr="009C6FE9">
        <w:rPr>
          <w:rFonts w:ascii="ˎ̥" w:eastAsia="宋体" w:hAnsi="ˎ̥" w:cs="宋体"/>
          <w:color w:val="000000"/>
          <w:kern w:val="0"/>
          <w:sz w:val="30"/>
          <w:szCs w:val="30"/>
        </w:rPr>
        <w:t>医务人员及外聘专家将认真做好体检工作</w:t>
      </w:r>
      <w:r w:rsidR="0042474A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，</w:t>
      </w:r>
      <w:r w:rsidR="0042474A" w:rsidRPr="009C6FE9">
        <w:rPr>
          <w:rFonts w:ascii="ˎ̥" w:eastAsia="宋体" w:hAnsi="ˎ̥" w:cs="宋体"/>
          <w:color w:val="000000"/>
          <w:kern w:val="0"/>
          <w:sz w:val="30"/>
          <w:szCs w:val="30"/>
        </w:rPr>
        <w:t>期待您</w:t>
      </w:r>
      <w:r w:rsidR="0042474A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的光临</w:t>
      </w:r>
      <w:r w:rsidR="0042474A" w:rsidRPr="009C6FE9">
        <w:rPr>
          <w:rFonts w:ascii="ˎ̥" w:eastAsia="宋体" w:hAnsi="ˎ̥" w:cs="宋体"/>
          <w:color w:val="000000"/>
          <w:kern w:val="0"/>
          <w:sz w:val="30"/>
          <w:szCs w:val="30"/>
        </w:rPr>
        <w:t>。</w:t>
      </w:r>
    </w:p>
    <w:p w:rsidR="0002597B" w:rsidRPr="009C6FE9" w:rsidRDefault="00E2043C" w:rsidP="000828BE">
      <w:pPr>
        <w:widowControl/>
        <w:spacing w:before="150" w:after="150" w:line="345" w:lineRule="atLeast"/>
        <w:jc w:val="left"/>
        <w:rPr>
          <w:rFonts w:ascii="ˎ̥" w:eastAsia="宋体" w:hAnsi="ˎ̥" w:cs="宋体" w:hint="eastAsia"/>
          <w:color w:val="000000"/>
          <w:kern w:val="0"/>
          <w:sz w:val="30"/>
          <w:szCs w:val="30"/>
        </w:rPr>
      </w:pPr>
      <w:r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附件：</w:t>
      </w:r>
    </w:p>
    <w:p w:rsidR="00E2043C" w:rsidRPr="009C6FE9" w:rsidRDefault="00E2043C" w:rsidP="00E2043C">
      <w:pPr>
        <w:pStyle w:val="a5"/>
        <w:widowControl/>
        <w:numPr>
          <w:ilvl w:val="0"/>
          <w:numId w:val="1"/>
        </w:numPr>
        <w:spacing w:before="150" w:after="150" w:line="345" w:lineRule="atLeast"/>
        <w:ind w:firstLineChars="0"/>
        <w:jc w:val="left"/>
        <w:rPr>
          <w:rFonts w:ascii="ˎ̥" w:hAnsi="ˎ̥" w:hint="eastAsia"/>
          <w:color w:val="000000"/>
          <w:sz w:val="30"/>
          <w:szCs w:val="30"/>
        </w:rPr>
      </w:pPr>
      <w:r w:rsidRPr="009C6FE9">
        <w:rPr>
          <w:rFonts w:ascii="ˎ̥" w:hAnsi="ˎ̥"/>
          <w:color w:val="000000"/>
          <w:sz w:val="30"/>
          <w:szCs w:val="30"/>
        </w:rPr>
        <w:t>各单位具体时间安排</w:t>
      </w:r>
    </w:p>
    <w:p w:rsidR="00E2043C" w:rsidRPr="009C6FE9" w:rsidRDefault="00E2043C" w:rsidP="00E2043C">
      <w:pPr>
        <w:pStyle w:val="a5"/>
        <w:widowControl/>
        <w:numPr>
          <w:ilvl w:val="0"/>
          <w:numId w:val="1"/>
        </w:numPr>
        <w:spacing w:before="150" w:after="150" w:line="345" w:lineRule="atLeast"/>
        <w:ind w:firstLineChars="0"/>
        <w:jc w:val="left"/>
        <w:rPr>
          <w:rFonts w:ascii="ˎ̥" w:eastAsia="宋体" w:hAnsi="ˎ̥" w:cs="宋体" w:hint="eastAsia"/>
          <w:color w:val="000000"/>
          <w:kern w:val="0"/>
          <w:sz w:val="30"/>
          <w:szCs w:val="30"/>
        </w:rPr>
      </w:pPr>
      <w:r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个性化</w:t>
      </w:r>
      <w:r w:rsidR="00A76472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、高血压</w:t>
      </w:r>
      <w:r w:rsidR="009C6FE9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/</w:t>
      </w:r>
      <w:r w:rsidR="009C6FE9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糖尿病体检</w:t>
      </w:r>
      <w:r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勾选表（</w:t>
      </w:r>
      <w:r w:rsidR="005056A6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sheet1</w:t>
      </w:r>
      <w:r w:rsidR="005056A6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为</w:t>
      </w:r>
      <w:r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正面</w:t>
      </w:r>
      <w:r w:rsidR="005056A6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，</w:t>
      </w:r>
      <w:r w:rsidR="005056A6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sheet2</w:t>
      </w:r>
      <w:r w:rsidR="005056A6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为背面</w:t>
      </w:r>
      <w:r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）</w:t>
      </w:r>
    </w:p>
    <w:p w:rsidR="007B6BAD" w:rsidRPr="009C6FE9" w:rsidRDefault="007B6BAD" w:rsidP="00E2043C">
      <w:pPr>
        <w:pStyle w:val="a5"/>
        <w:widowControl/>
        <w:numPr>
          <w:ilvl w:val="0"/>
          <w:numId w:val="1"/>
        </w:numPr>
        <w:spacing w:before="150" w:after="150" w:line="345" w:lineRule="atLeast"/>
        <w:ind w:firstLineChars="0"/>
        <w:jc w:val="left"/>
        <w:rPr>
          <w:rFonts w:ascii="ˎ̥" w:eastAsia="宋体" w:hAnsi="ˎ̥" w:cs="宋体" w:hint="eastAsia"/>
          <w:color w:val="000000"/>
          <w:kern w:val="0"/>
          <w:sz w:val="30"/>
          <w:szCs w:val="30"/>
        </w:rPr>
      </w:pPr>
      <w:r w:rsidRPr="009C6FE9">
        <w:rPr>
          <w:rFonts w:hint="eastAsia"/>
          <w:sz w:val="30"/>
          <w:szCs w:val="30"/>
        </w:rPr>
        <w:t>关于高血压、糖尿病体检项目的介绍</w:t>
      </w:r>
    </w:p>
    <w:p w:rsidR="0002597B" w:rsidRPr="009C6FE9" w:rsidRDefault="00E2043C" w:rsidP="000828BE">
      <w:pPr>
        <w:pStyle w:val="a5"/>
        <w:widowControl/>
        <w:numPr>
          <w:ilvl w:val="0"/>
          <w:numId w:val="1"/>
        </w:numPr>
        <w:spacing w:before="150" w:after="150" w:line="345" w:lineRule="atLeast"/>
        <w:ind w:firstLineChars="0"/>
        <w:jc w:val="left"/>
        <w:rPr>
          <w:rFonts w:ascii="ˎ̥" w:eastAsia="宋体" w:hAnsi="ˎ̥" w:cs="宋体" w:hint="eastAsia"/>
          <w:color w:val="000000"/>
          <w:kern w:val="0"/>
          <w:sz w:val="30"/>
          <w:szCs w:val="30"/>
        </w:rPr>
      </w:pPr>
      <w:r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健康体检须知及流程</w:t>
      </w:r>
    </w:p>
    <w:p w:rsidR="0002597B" w:rsidRPr="009C6FE9" w:rsidRDefault="0002597B" w:rsidP="000828BE">
      <w:pPr>
        <w:widowControl/>
        <w:spacing w:before="150" w:after="150" w:line="345" w:lineRule="atLeast"/>
        <w:jc w:val="left"/>
        <w:rPr>
          <w:rFonts w:ascii="ˎ̥" w:eastAsia="宋体" w:hAnsi="ˎ̥" w:cs="宋体" w:hint="eastAsia"/>
          <w:color w:val="000000"/>
          <w:kern w:val="0"/>
          <w:sz w:val="30"/>
          <w:szCs w:val="30"/>
        </w:rPr>
      </w:pPr>
      <w:r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 xml:space="preserve">                                      </w:t>
      </w:r>
      <w:r w:rsidR="00E2043C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 xml:space="preserve"> </w:t>
      </w:r>
      <w:r w:rsid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 xml:space="preserve">        </w:t>
      </w:r>
      <w:r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校工会</w:t>
      </w:r>
    </w:p>
    <w:p w:rsidR="0002597B" w:rsidRPr="009C6FE9" w:rsidRDefault="0002597B" w:rsidP="000828BE">
      <w:pPr>
        <w:widowControl/>
        <w:spacing w:before="150" w:after="150" w:line="345" w:lineRule="atLeast"/>
        <w:jc w:val="left"/>
        <w:rPr>
          <w:rFonts w:ascii="ˎ̥" w:eastAsia="宋体" w:hAnsi="ˎ̥" w:cs="宋体" w:hint="eastAsia"/>
          <w:color w:val="000000"/>
          <w:kern w:val="0"/>
          <w:sz w:val="30"/>
          <w:szCs w:val="30"/>
        </w:rPr>
      </w:pPr>
      <w:r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 xml:space="preserve">                                       </w:t>
      </w:r>
      <w:r w:rsid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 xml:space="preserve">        </w:t>
      </w:r>
      <w:r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校医院</w:t>
      </w:r>
    </w:p>
    <w:p w:rsidR="000828BE" w:rsidRPr="009C6FE9" w:rsidRDefault="0002597B" w:rsidP="007B6BAD">
      <w:pPr>
        <w:widowControl/>
        <w:spacing w:before="150" w:after="150" w:line="345" w:lineRule="atLeast"/>
        <w:jc w:val="left"/>
        <w:rPr>
          <w:rFonts w:ascii="ˎ̥" w:eastAsia="宋体" w:hAnsi="ˎ̥" w:cs="宋体" w:hint="eastAsia"/>
          <w:color w:val="000000"/>
          <w:kern w:val="0"/>
          <w:sz w:val="30"/>
          <w:szCs w:val="30"/>
        </w:rPr>
      </w:pPr>
      <w:r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 xml:space="preserve">              </w:t>
      </w:r>
      <w:r w:rsidR="007B6BAD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 xml:space="preserve">                        </w:t>
      </w:r>
      <w:r w:rsid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 xml:space="preserve">        </w:t>
      </w:r>
      <w:r w:rsidR="007B6BAD" w:rsidRPr="009C6FE9">
        <w:rPr>
          <w:rFonts w:ascii="ˎ̥" w:eastAsia="宋体" w:hAnsi="ˎ̥" w:cs="宋体" w:hint="eastAsia"/>
          <w:color w:val="000000"/>
          <w:kern w:val="0"/>
          <w:sz w:val="30"/>
          <w:szCs w:val="30"/>
        </w:rPr>
        <w:t>2016.3.7</w:t>
      </w:r>
    </w:p>
    <w:sectPr w:rsidR="000828BE" w:rsidRPr="009C6FE9" w:rsidSect="00C956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158" w:rsidRDefault="00B06158" w:rsidP="00E2043C">
      <w:r>
        <w:separator/>
      </w:r>
    </w:p>
  </w:endnote>
  <w:endnote w:type="continuationSeparator" w:id="0">
    <w:p w:rsidR="00B06158" w:rsidRDefault="00B06158" w:rsidP="00E204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158" w:rsidRDefault="00B06158" w:rsidP="00E2043C">
      <w:r>
        <w:separator/>
      </w:r>
    </w:p>
  </w:footnote>
  <w:footnote w:type="continuationSeparator" w:id="0">
    <w:p w:rsidR="00B06158" w:rsidRDefault="00B06158" w:rsidP="00E204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24A4C"/>
    <w:multiLevelType w:val="hybridMultilevel"/>
    <w:tmpl w:val="DF380DDE"/>
    <w:lvl w:ilvl="0" w:tplc="5CA8F6C0">
      <w:start w:val="1"/>
      <w:numFmt w:val="decimal"/>
      <w:lvlText w:val="%1."/>
      <w:lvlJc w:val="left"/>
      <w:pPr>
        <w:ind w:left="360" w:hanging="360"/>
      </w:pPr>
      <w:rPr>
        <w:rFonts w:eastAsia="宋体" w:cs="宋体" w:hint="default"/>
        <w:sz w:val="36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28BE"/>
    <w:rsid w:val="0002597B"/>
    <w:rsid w:val="000828BE"/>
    <w:rsid w:val="00243005"/>
    <w:rsid w:val="00262F0B"/>
    <w:rsid w:val="002B52DC"/>
    <w:rsid w:val="002C3B16"/>
    <w:rsid w:val="00303E35"/>
    <w:rsid w:val="0042474A"/>
    <w:rsid w:val="00485429"/>
    <w:rsid w:val="005056A6"/>
    <w:rsid w:val="00597B2E"/>
    <w:rsid w:val="005C7E46"/>
    <w:rsid w:val="00657E61"/>
    <w:rsid w:val="006D1BE5"/>
    <w:rsid w:val="00760073"/>
    <w:rsid w:val="007B6BAD"/>
    <w:rsid w:val="00964B14"/>
    <w:rsid w:val="009742E0"/>
    <w:rsid w:val="009C6FE9"/>
    <w:rsid w:val="00A76472"/>
    <w:rsid w:val="00B06158"/>
    <w:rsid w:val="00C956E3"/>
    <w:rsid w:val="00E20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6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204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04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204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2043C"/>
    <w:rPr>
      <w:sz w:val="18"/>
      <w:szCs w:val="18"/>
    </w:rPr>
  </w:style>
  <w:style w:type="paragraph" w:styleId="a5">
    <w:name w:val="List Paragraph"/>
    <w:basedOn w:val="a"/>
    <w:uiPriority w:val="34"/>
    <w:qFormat/>
    <w:rsid w:val="00E2043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0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23211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5" w:color="C6C6C6"/>
            <w:bottom w:val="single" w:sz="6" w:space="5" w:color="C6C6C6"/>
            <w:right w:val="single" w:sz="6" w:space="0" w:color="C6C6C6"/>
          </w:divBdr>
          <w:divsChild>
            <w:div w:id="199348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2016-03-07T02:29:00Z</cp:lastPrinted>
  <dcterms:created xsi:type="dcterms:W3CDTF">2016-03-07T01:56:00Z</dcterms:created>
  <dcterms:modified xsi:type="dcterms:W3CDTF">2016-03-07T02:31:00Z</dcterms:modified>
</cp:coreProperties>
</file>