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232" w:rsidRPr="00DF3232" w:rsidRDefault="00DF3232" w:rsidP="00DF3232">
      <w:pPr>
        <w:pStyle w:val="1"/>
        <w:spacing w:before="120" w:after="120" w:line="240" w:lineRule="auto"/>
        <w:rPr>
          <w:rFonts w:ascii="仿宋_GB2312" w:eastAsia="仿宋_GB2312" w:hAnsiTheme="minorEastAsia"/>
          <w:sz w:val="28"/>
          <w:szCs w:val="28"/>
        </w:rPr>
      </w:pPr>
      <w:r w:rsidRPr="00DF3232">
        <w:rPr>
          <w:rFonts w:ascii="仿宋_GB2312" w:eastAsia="仿宋_GB2312" w:hAnsiTheme="minorEastAsia" w:hint="eastAsia"/>
          <w:b w:val="0"/>
          <w:sz w:val="28"/>
          <w:szCs w:val="28"/>
        </w:rPr>
        <w:t>附件1</w:t>
      </w:r>
    </w:p>
    <w:p w:rsidR="00E64349" w:rsidRPr="00CD1CCF" w:rsidRDefault="00E64349" w:rsidP="00DF3232">
      <w:pPr>
        <w:pStyle w:val="1"/>
        <w:spacing w:before="120" w:after="120" w:line="240" w:lineRule="auto"/>
        <w:jc w:val="center"/>
        <w:rPr>
          <w:rFonts w:ascii="仿宋_GB2312" w:eastAsia="仿宋_GB2312" w:hAnsiTheme="minorEastAsia"/>
          <w:sz w:val="36"/>
          <w:szCs w:val="36"/>
        </w:rPr>
      </w:pPr>
      <w:r w:rsidRPr="00CD1CCF">
        <w:rPr>
          <w:rFonts w:ascii="仿宋_GB2312" w:eastAsia="仿宋_GB2312" w:hAnsiTheme="minorEastAsia" w:hint="eastAsia"/>
          <w:sz w:val="36"/>
          <w:szCs w:val="36"/>
        </w:rPr>
        <w:t>2014年招聘实验室技术人员岗位职责、专业背景及技能要求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244"/>
        <w:gridCol w:w="992"/>
        <w:gridCol w:w="850"/>
        <w:gridCol w:w="708"/>
        <w:gridCol w:w="5670"/>
        <w:gridCol w:w="4754"/>
      </w:tblGrid>
      <w:tr w:rsidR="00713574" w:rsidRPr="00C84B7C" w:rsidTr="000C30AB">
        <w:trPr>
          <w:trHeight w:val="1200"/>
        </w:trPr>
        <w:tc>
          <w:tcPr>
            <w:tcW w:w="437" w:type="pct"/>
            <w:vAlign w:val="center"/>
          </w:tcPr>
          <w:p w:rsidR="00E64349" w:rsidRPr="00C84B7C" w:rsidRDefault="00E64349" w:rsidP="00713574">
            <w:pPr>
              <w:jc w:val="center"/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岗位类别</w:t>
            </w:r>
          </w:p>
        </w:tc>
        <w:tc>
          <w:tcPr>
            <w:tcW w:w="349" w:type="pct"/>
            <w:vAlign w:val="center"/>
          </w:tcPr>
          <w:p w:rsidR="00E64349" w:rsidRPr="00C84B7C" w:rsidRDefault="00DF3232" w:rsidP="0071357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所属实验室</w:t>
            </w:r>
          </w:p>
        </w:tc>
        <w:tc>
          <w:tcPr>
            <w:tcW w:w="299" w:type="pct"/>
            <w:vAlign w:val="center"/>
          </w:tcPr>
          <w:p w:rsidR="00E64349" w:rsidRPr="00C84B7C" w:rsidRDefault="00E64349" w:rsidP="00713574">
            <w:pPr>
              <w:jc w:val="center"/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所属单位</w:t>
            </w:r>
          </w:p>
        </w:tc>
        <w:tc>
          <w:tcPr>
            <w:tcW w:w="249" w:type="pct"/>
            <w:vAlign w:val="center"/>
          </w:tcPr>
          <w:p w:rsidR="00E64349" w:rsidRPr="00C84B7C" w:rsidRDefault="00E64349" w:rsidP="00713574">
            <w:pPr>
              <w:jc w:val="center"/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拟招人数</w:t>
            </w:r>
          </w:p>
        </w:tc>
        <w:tc>
          <w:tcPr>
            <w:tcW w:w="1994" w:type="pct"/>
            <w:vAlign w:val="center"/>
          </w:tcPr>
          <w:p w:rsidR="00E64349" w:rsidRPr="00C84B7C" w:rsidRDefault="00E64349" w:rsidP="00713574">
            <w:pPr>
              <w:jc w:val="center"/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岗位职责</w:t>
            </w:r>
          </w:p>
        </w:tc>
        <w:tc>
          <w:tcPr>
            <w:tcW w:w="1672" w:type="pct"/>
            <w:vAlign w:val="center"/>
          </w:tcPr>
          <w:p w:rsidR="00E64349" w:rsidRPr="00C84B7C" w:rsidRDefault="00E64349" w:rsidP="00713574">
            <w:pPr>
              <w:jc w:val="center"/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专业背景及技能要求</w:t>
            </w:r>
          </w:p>
        </w:tc>
      </w:tr>
      <w:tr w:rsidR="00C84B7C" w:rsidRPr="00C84B7C" w:rsidTr="000C30AB">
        <w:trPr>
          <w:trHeight w:val="1200"/>
        </w:trPr>
        <w:tc>
          <w:tcPr>
            <w:tcW w:w="437" w:type="pct"/>
            <w:vMerge w:val="restart"/>
            <w:vAlign w:val="center"/>
          </w:tcPr>
          <w:p w:rsidR="00C84B7C" w:rsidRPr="00C84B7C" w:rsidRDefault="00C84B7C" w:rsidP="006A7CF3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设备管理与维护岗</w:t>
            </w:r>
          </w:p>
        </w:tc>
        <w:tc>
          <w:tcPr>
            <w:tcW w:w="349" w:type="pct"/>
            <w:vAlign w:val="center"/>
          </w:tcPr>
          <w:p w:rsidR="00C84B7C" w:rsidRPr="00C84B7C" w:rsidRDefault="00C84B7C" w:rsidP="00DF3232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植物逆境生物学重点实验室</w:t>
            </w:r>
          </w:p>
        </w:tc>
        <w:tc>
          <w:tcPr>
            <w:tcW w:w="299" w:type="pct"/>
            <w:vAlign w:val="center"/>
          </w:tcPr>
          <w:p w:rsidR="00C84B7C" w:rsidRPr="00C84B7C" w:rsidRDefault="00C84B7C" w:rsidP="00C84B7C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生命科学学院</w:t>
            </w:r>
          </w:p>
        </w:tc>
        <w:tc>
          <w:tcPr>
            <w:tcW w:w="249" w:type="pct"/>
            <w:vAlign w:val="center"/>
          </w:tcPr>
          <w:p w:rsidR="00C84B7C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  <w:r w:rsidR="00C84B7C" w:rsidRPr="00C84B7C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994" w:type="pct"/>
            <w:vAlign w:val="center"/>
          </w:tcPr>
          <w:p w:rsidR="00C84B7C" w:rsidRPr="00C84B7C" w:rsidRDefault="00C84B7C" w:rsidP="00A76AAE">
            <w:pPr>
              <w:pStyle w:val="a6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负责电镜、激光共聚焦、钙成像仪、膜片钳</w:t>
            </w:r>
            <w:r w:rsidR="00354DC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、</w:t>
            </w:r>
            <w:r w:rsidR="00354DC1" w:rsidRPr="00C84B7C">
              <w:rPr>
                <w:rFonts w:asciiTheme="minorEastAsia" w:eastAsiaTheme="minorEastAsia" w:hAnsiTheme="minorEastAsia" w:hint="eastAsia"/>
                <w:kern w:val="0"/>
                <w:szCs w:val="21"/>
              </w:rPr>
              <w:t>液相色谱质谱联用仪、蛋白组学代谢</w:t>
            </w:r>
            <w:r w:rsidR="00354DC1"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和基因芯片</w:t>
            </w: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等大型精密仪器的管理、使用、维护和功能开发等工作；</w:t>
            </w:r>
          </w:p>
          <w:p w:rsidR="00C84B7C" w:rsidRPr="00C84B7C" w:rsidRDefault="00C84B7C" w:rsidP="00A76AAE">
            <w:pPr>
              <w:spacing w:line="276" w:lineRule="auto"/>
              <w:ind w:left="315" w:hangingChars="150" w:hanging="315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2、做好实验室日常管理。参与仪器、设备的购置申请、调试及验收工作，负责办理交验手续。负责领用实验室所需物品，负责实验室仪器、设备及设备档案的建立与管理，督促做好仪器、设备使用档案的记载；</w:t>
            </w:r>
          </w:p>
          <w:p w:rsidR="00C84B7C" w:rsidRPr="00C84B7C" w:rsidRDefault="00C84B7C" w:rsidP="00A76AAE">
            <w:pPr>
              <w:spacing w:line="276" w:lineRule="auto"/>
              <w:ind w:left="315" w:hangingChars="150" w:hanging="315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3、负责调查、分析仪器设备故障原因，学习掌握仪器设备的维修技术知识，会进行简单实验仪器的基本保养、一般维修，发现大的故障立即报修；</w:t>
            </w:r>
          </w:p>
          <w:p w:rsidR="00C84B7C" w:rsidRPr="00C84B7C" w:rsidRDefault="00C84B7C" w:rsidP="00A76AAE">
            <w:pPr>
              <w:spacing w:line="276" w:lineRule="auto"/>
              <w:ind w:left="315" w:hangingChars="150" w:hanging="315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4、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协助实验室主任完成实验室建设任务的规划和执行，完成实验室评估检查等及实验室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管理相关文件、文本的书写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日常工作；</w:t>
            </w:r>
          </w:p>
          <w:p w:rsidR="00C84B7C" w:rsidRPr="00C84B7C" w:rsidRDefault="00C84B7C" w:rsidP="0037418B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5、实验室相关教学和科研工作任务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。</w:t>
            </w:r>
            <w:r w:rsidR="00FD3F22"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37418B" w:rsidRDefault="00C84B7C" w:rsidP="00A76AAE">
            <w:pPr>
              <w:spacing w:line="276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1、本</w:t>
            </w:r>
            <w:r w:rsidR="00433A6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硕为细胞生物学或生物化学相关专业，具有扎实的学科理论知识和动手能力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</w:p>
          <w:p w:rsidR="00C84B7C" w:rsidRPr="00C84B7C" w:rsidRDefault="00C84B7C" w:rsidP="00A76AAE">
            <w:pPr>
              <w:spacing w:line="276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2、熟练操作专业相关实验设备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</w:p>
          <w:p w:rsidR="00C84B7C" w:rsidRPr="00C84B7C" w:rsidRDefault="00C84B7C" w:rsidP="00A76AAE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3、熟悉分子生物学和生物物理专业相关基础知识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C84B7C" w:rsidRPr="00C84B7C" w:rsidRDefault="00C84B7C" w:rsidP="00DC1445">
            <w:pPr>
              <w:spacing w:line="276" w:lineRule="auto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4、有一定的仪器维修能力，熟练计算机操作及图像处理，相关学习和实践经历。</w:t>
            </w:r>
          </w:p>
        </w:tc>
      </w:tr>
      <w:tr w:rsidR="00BA10EC" w:rsidRPr="00C84B7C" w:rsidTr="00FD3F22">
        <w:trPr>
          <w:trHeight w:val="987"/>
        </w:trPr>
        <w:tc>
          <w:tcPr>
            <w:tcW w:w="437" w:type="pct"/>
            <w:vMerge/>
            <w:vAlign w:val="center"/>
          </w:tcPr>
          <w:p w:rsidR="00BA10EC" w:rsidRPr="00C84B7C" w:rsidRDefault="00BA10EC" w:rsidP="006A7CF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BA10EC" w:rsidRPr="00BA10EC" w:rsidRDefault="00BA10EC" w:rsidP="00A76AAE">
            <w:pPr>
              <w:rPr>
                <w:rFonts w:asciiTheme="minorEastAsia" w:eastAsiaTheme="minorEastAsia" w:hAnsiTheme="minorEastAsia"/>
              </w:rPr>
            </w:pPr>
            <w:r w:rsidRPr="00BA10EC">
              <w:rPr>
                <w:rFonts w:asciiTheme="minorEastAsia" w:eastAsiaTheme="minorEastAsia" w:hAnsiTheme="minorEastAsia" w:hint="eastAsia"/>
              </w:rPr>
              <w:t>特种功能材料重点实验室</w:t>
            </w:r>
          </w:p>
        </w:tc>
        <w:tc>
          <w:tcPr>
            <w:tcW w:w="299" w:type="pct"/>
            <w:vAlign w:val="center"/>
          </w:tcPr>
          <w:p w:rsidR="00BA10EC" w:rsidRPr="00BA10EC" w:rsidRDefault="00BA10EC" w:rsidP="00A76AAE">
            <w:pPr>
              <w:rPr>
                <w:rFonts w:asciiTheme="minorEastAsia" w:eastAsiaTheme="minorEastAsia" w:hAnsiTheme="minorEastAsia"/>
              </w:rPr>
            </w:pPr>
            <w:r w:rsidRPr="00BA10EC">
              <w:rPr>
                <w:rFonts w:asciiTheme="minorEastAsia" w:eastAsiaTheme="minorEastAsia" w:hAnsiTheme="minorEastAsia" w:hint="eastAsia"/>
              </w:rPr>
              <w:t>特种功能材料重点实验室</w:t>
            </w:r>
          </w:p>
        </w:tc>
        <w:tc>
          <w:tcPr>
            <w:tcW w:w="249" w:type="pct"/>
            <w:vAlign w:val="center"/>
          </w:tcPr>
          <w:p w:rsidR="00BA10EC" w:rsidRPr="00BA10EC" w:rsidRDefault="00BA10EC" w:rsidP="00A76AAE">
            <w:pPr>
              <w:rPr>
                <w:rFonts w:asciiTheme="minorEastAsia" w:eastAsiaTheme="minorEastAsia" w:hAnsiTheme="minorEastAsia"/>
              </w:rPr>
            </w:pPr>
            <w:r w:rsidRPr="00BA10EC">
              <w:rPr>
                <w:rFonts w:asciiTheme="minorEastAsia" w:eastAsiaTheme="minorEastAsia" w:hAnsiTheme="minorEastAsia" w:hint="eastAsia"/>
              </w:rPr>
              <w:t>2人</w:t>
            </w:r>
          </w:p>
        </w:tc>
        <w:tc>
          <w:tcPr>
            <w:tcW w:w="1994" w:type="pct"/>
            <w:vAlign w:val="center"/>
          </w:tcPr>
          <w:p w:rsidR="00BA10EC" w:rsidRPr="00BA10EC" w:rsidRDefault="00BA10EC" w:rsidP="00A76AAE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BA10E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1、负责X射线光电子能谱仪、X射线衍射仪、场发射扫描电子显微镜、透射电子显微镜等大型精密仪器的管理、使用、维护和功能开发等工作；</w:t>
            </w:r>
          </w:p>
          <w:p w:rsidR="00FD3F22" w:rsidRDefault="00BA10EC" w:rsidP="00A76AA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BA10E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2、</w:t>
            </w:r>
            <w:r w:rsidRPr="00BA10E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实验室管理相关文件、文本的书写；</w:t>
            </w:r>
          </w:p>
          <w:p w:rsidR="00BA10EC" w:rsidRPr="00BA10EC" w:rsidRDefault="00BA10EC" w:rsidP="00A76AAE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BA10E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3、实验室相关教学和科研工作任务；</w:t>
            </w:r>
          </w:p>
          <w:p w:rsidR="00BA10EC" w:rsidRPr="00BA10EC" w:rsidRDefault="00BA10EC" w:rsidP="00A76AAE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A10E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4、</w:t>
            </w:r>
            <w:r w:rsidRPr="00BA10EC">
              <w:rPr>
                <w:rFonts w:asciiTheme="minorEastAsia" w:eastAsiaTheme="minorEastAsia" w:hAnsiTheme="minorEastAsia" w:hint="eastAsia"/>
                <w:szCs w:val="21"/>
              </w:rPr>
              <w:t>实验室日常管理，参与仪器、设备的购置申请、调试及</w:t>
            </w:r>
            <w:r w:rsidRPr="00BA10E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验收工作，负责办理交验手续；</w:t>
            </w:r>
          </w:p>
          <w:p w:rsidR="00BA10EC" w:rsidRPr="00BA10EC" w:rsidRDefault="00BA10EC" w:rsidP="0037418B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BA10EC">
              <w:rPr>
                <w:rFonts w:asciiTheme="minorEastAsia" w:eastAsiaTheme="minorEastAsia" w:hAnsiTheme="minorEastAsia" w:hint="eastAsia"/>
                <w:szCs w:val="21"/>
              </w:rPr>
              <w:t>5、协助实验室主任完成实验室建设任务的规划和执行，完成实验室评估检查等日常工作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FD3F22" w:rsidRPr="00BA10E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BA10EC" w:rsidRPr="00BA10EC" w:rsidRDefault="00BA10EC" w:rsidP="00A76AA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BA10E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1、本</w:t>
            </w:r>
            <w:r w:rsidR="00433A6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BA10E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硕为</w:t>
            </w:r>
            <w:r w:rsidRPr="00BA10EC">
              <w:rPr>
                <w:rFonts w:asciiTheme="minorEastAsia" w:eastAsiaTheme="minorEastAsia" w:hAnsiTheme="minorEastAsia" w:hint="eastAsia"/>
              </w:rPr>
              <w:t>物理、化学、材料、仪器分析等</w:t>
            </w:r>
            <w:r w:rsidRPr="00BA10E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专业，具有扎实的学科理论知识和动手能力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BA10E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br/>
              <w:t>2、能够熟练操作</w:t>
            </w:r>
            <w:r w:rsidRPr="00BA10EC">
              <w:rPr>
                <w:rFonts w:asciiTheme="minorEastAsia" w:eastAsiaTheme="minorEastAsia" w:hAnsiTheme="minorEastAsia" w:hint="eastAsia"/>
              </w:rPr>
              <w:t>XPS、XRD、FSEM、TEM等</w:t>
            </w:r>
            <w:r w:rsidRPr="00BA10E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专业相关实验设备，</w:t>
            </w:r>
            <w:r w:rsidRPr="00BA10EC">
              <w:rPr>
                <w:rFonts w:asciiTheme="minorEastAsia" w:eastAsiaTheme="minorEastAsia" w:hAnsiTheme="minorEastAsia" w:hint="eastAsia"/>
              </w:rPr>
              <w:t>具备较高的维护上述设备的能力</w:t>
            </w:r>
            <w:r w:rsidR="0037418B">
              <w:rPr>
                <w:rFonts w:asciiTheme="minorEastAsia" w:eastAsiaTheme="minorEastAsia" w:hAnsiTheme="minorEastAsia" w:hint="eastAsia"/>
              </w:rPr>
              <w:t>；</w:t>
            </w:r>
          </w:p>
          <w:p w:rsidR="00BA10EC" w:rsidRPr="00BA10EC" w:rsidRDefault="00BA10EC" w:rsidP="00A76AAE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BA10EC">
              <w:rPr>
                <w:rFonts w:asciiTheme="minorEastAsia" w:eastAsiaTheme="minorEastAsia" w:hAnsiTheme="minorEastAsia" w:hint="eastAsia"/>
              </w:rPr>
              <w:t>3、熟悉化学、材料类实验室环境、安全工作政策法规及日常管理规范，具备扎实的文字写作功底和</w:t>
            </w:r>
            <w:r w:rsidRPr="00BA10EC">
              <w:rPr>
                <w:rFonts w:asciiTheme="minorEastAsia" w:eastAsiaTheme="minorEastAsia" w:hAnsiTheme="minorEastAsia" w:hint="eastAsia"/>
              </w:rPr>
              <w:lastRenderedPageBreak/>
              <w:t>良好的沟通交流能力。</w:t>
            </w:r>
          </w:p>
        </w:tc>
      </w:tr>
      <w:tr w:rsidR="000C30AB" w:rsidRPr="00C84B7C" w:rsidTr="000C30AB">
        <w:trPr>
          <w:trHeight w:val="1200"/>
        </w:trPr>
        <w:tc>
          <w:tcPr>
            <w:tcW w:w="437" w:type="pct"/>
            <w:vMerge/>
            <w:vAlign w:val="center"/>
          </w:tcPr>
          <w:p w:rsidR="000C30AB" w:rsidRPr="00C84B7C" w:rsidRDefault="000C30AB" w:rsidP="006A7CF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0C30AB" w:rsidRPr="000C30AB" w:rsidRDefault="000C30AB" w:rsidP="000C30AB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0C30AB">
              <w:rPr>
                <w:rFonts w:asciiTheme="minorEastAsia" w:eastAsiaTheme="minorEastAsia" w:hAnsiTheme="minorEastAsia" w:hint="eastAsia"/>
              </w:rPr>
              <w:t>天然药物与免疫工程重点实验室</w:t>
            </w:r>
          </w:p>
        </w:tc>
        <w:tc>
          <w:tcPr>
            <w:tcW w:w="299" w:type="pct"/>
            <w:vAlign w:val="center"/>
          </w:tcPr>
          <w:p w:rsidR="000C30AB" w:rsidRPr="000C30AB" w:rsidRDefault="000C30AB" w:rsidP="00A76AAE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0C30AB">
              <w:rPr>
                <w:rFonts w:asciiTheme="minorEastAsia" w:eastAsiaTheme="minorEastAsia" w:hAnsiTheme="minorEastAsia" w:hint="eastAsia"/>
              </w:rPr>
              <w:t>天然药物与免疫工程重点实验室</w:t>
            </w:r>
          </w:p>
        </w:tc>
        <w:tc>
          <w:tcPr>
            <w:tcW w:w="249" w:type="pct"/>
            <w:vAlign w:val="center"/>
          </w:tcPr>
          <w:p w:rsidR="000C30AB" w:rsidRPr="000C30AB" w:rsidRDefault="000C30AB" w:rsidP="000C30AB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  <w:r w:rsidRPr="000C30AB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994" w:type="pct"/>
            <w:vAlign w:val="center"/>
          </w:tcPr>
          <w:p w:rsidR="000C30AB" w:rsidRPr="000C30AB" w:rsidRDefault="000C30AB" w:rsidP="00A76AAE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0C30AB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1</w:t>
            </w:r>
            <w:r w:rsidRPr="000C30AB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、负责核磁、液质（化学专业）</w:t>
            </w:r>
            <w:r w:rsidRPr="000C30AB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/</w:t>
            </w:r>
            <w:r w:rsidRPr="000C30AB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激光共聚焦、流式细胞仪（药学专业）等大型精密仪器的管理、使用、维护和功能开发等工作；</w:t>
            </w:r>
          </w:p>
          <w:p w:rsidR="00FD3F22" w:rsidRDefault="000C30AB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0C30AB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2</w:t>
            </w:r>
            <w:r w:rsidRPr="000C30AB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、</w:t>
            </w:r>
            <w:r w:rsidRPr="000C30A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实验室管理相关文件、文本的书写；</w:t>
            </w:r>
          </w:p>
          <w:p w:rsidR="000C30AB" w:rsidRPr="000C30AB" w:rsidRDefault="000C30AB" w:rsidP="0037418B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0C30AB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0C30A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、实验室相关教学和科研工作任务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。</w:t>
            </w:r>
            <w:r w:rsidR="00FD3F22" w:rsidRPr="000C30AB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FD3F22" w:rsidRDefault="000C30AB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0C30AB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0C30A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、本</w:t>
            </w:r>
            <w:r w:rsidR="00433A6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0C30A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硕</w:t>
            </w:r>
            <w:r w:rsidR="00433A6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0C30A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博为药学或化学专业，具有扎实的学科理论知识和动手能力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</w:p>
          <w:p w:rsidR="000C30AB" w:rsidRPr="000C30AB" w:rsidRDefault="000C30AB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0C30AB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0C30A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、熟练操作专业相关实验设备。</w:t>
            </w:r>
          </w:p>
        </w:tc>
      </w:tr>
      <w:tr w:rsidR="00C84B7C" w:rsidRPr="00C84B7C" w:rsidTr="000C30AB">
        <w:trPr>
          <w:trHeight w:val="1200"/>
        </w:trPr>
        <w:tc>
          <w:tcPr>
            <w:tcW w:w="437" w:type="pct"/>
            <w:vMerge/>
            <w:vAlign w:val="center"/>
          </w:tcPr>
          <w:p w:rsidR="00C84B7C" w:rsidRPr="00C84B7C" w:rsidRDefault="00C84B7C" w:rsidP="006A7CF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多酸实验室</w:t>
            </w:r>
          </w:p>
        </w:tc>
        <w:tc>
          <w:tcPr>
            <w:tcW w:w="299" w:type="pct"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多酸化学省级重点实验室</w:t>
            </w:r>
          </w:p>
        </w:tc>
        <w:tc>
          <w:tcPr>
            <w:tcW w:w="249" w:type="pct"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/>
              </w:rPr>
              <w:t>1</w:t>
            </w:r>
            <w:r w:rsidRPr="00C84B7C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994" w:type="pct"/>
            <w:vAlign w:val="center"/>
          </w:tcPr>
          <w:p w:rsidR="00C84B7C" w:rsidRPr="00C84B7C" w:rsidRDefault="00C84B7C" w:rsidP="00A76AAE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1</w:t>
            </w: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、负责紫外</w:t>
            </w:r>
            <w:r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-</w:t>
            </w: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可见</w:t>
            </w:r>
            <w:r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-</w:t>
            </w: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近红外光谱仪、荧光光谱仪、电化学分析仪、比表面及孔隙度分析仪、气相色谱仪、液相色谱仪、电喷雾质谱仪、磁化率测定仪等大中型设备的管理、使用、维护和功能开发等工作；</w:t>
            </w:r>
          </w:p>
          <w:p w:rsidR="00FD3F22" w:rsidRDefault="00C84B7C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2</w:t>
            </w: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、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实验室管理相关文件、文本的书写；</w:t>
            </w:r>
          </w:p>
          <w:p w:rsidR="00C84B7C" w:rsidRPr="00C84B7C" w:rsidRDefault="00C84B7C" w:rsidP="0037418B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、实验室相关教学和科研工作任务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。</w:t>
            </w:r>
            <w:r w:rsidR="00FD3F22"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FD3F22" w:rsidRDefault="00C84B7C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、本</w:t>
            </w:r>
            <w:r w:rsidR="00433A6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硕为化学类专业，具有扎实的学科理论知识和动手能力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</w:p>
          <w:p w:rsidR="00C84B7C" w:rsidRPr="00C84B7C" w:rsidRDefault="00C84B7C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、熟练操作专业相关实验设备。</w:t>
            </w:r>
          </w:p>
        </w:tc>
      </w:tr>
      <w:tr w:rsidR="00C84B7C" w:rsidRPr="00C84B7C" w:rsidTr="000C30AB">
        <w:trPr>
          <w:trHeight w:val="1200"/>
        </w:trPr>
        <w:tc>
          <w:tcPr>
            <w:tcW w:w="437" w:type="pct"/>
            <w:vMerge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光伏材料省重点实验室</w:t>
            </w:r>
          </w:p>
        </w:tc>
        <w:tc>
          <w:tcPr>
            <w:tcW w:w="299" w:type="pct"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物理与电子学院</w:t>
            </w:r>
          </w:p>
        </w:tc>
        <w:tc>
          <w:tcPr>
            <w:tcW w:w="249" w:type="pct"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1994" w:type="pct"/>
            <w:vAlign w:val="center"/>
          </w:tcPr>
          <w:p w:rsidR="00C84B7C" w:rsidRPr="00C84B7C" w:rsidRDefault="00C84B7C" w:rsidP="00A76AAE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1、负责角分辨光电子能谱系统、低温强磁场扫描隧道显微镜、超高真空分子束外延系统、激光分子束外延系统、综合物性测量系统等大型精密仪器的管理、使用、维护和功能开发等工作；</w:t>
            </w:r>
          </w:p>
          <w:p w:rsidR="00FD3F22" w:rsidRDefault="00C84B7C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2、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实验室管理相关文件、文本的书写；</w:t>
            </w:r>
          </w:p>
          <w:p w:rsidR="00C84B7C" w:rsidRPr="00C84B7C" w:rsidRDefault="00C84B7C" w:rsidP="0037418B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3、实验室相关教学和科研工作任务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。</w:t>
            </w:r>
            <w:r w:rsidR="00FD3F22"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FD3F22" w:rsidRDefault="00C84B7C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1、本</w:t>
            </w:r>
            <w:r w:rsidR="00433A6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硕为物理或材料物理专业，具有扎实的学科理论知识和动手能力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</w:p>
          <w:p w:rsidR="00C84B7C" w:rsidRPr="00C84B7C" w:rsidRDefault="00C84B7C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2、熟练操作专业相关实验设备。</w:t>
            </w:r>
          </w:p>
        </w:tc>
      </w:tr>
      <w:tr w:rsidR="00C84B7C" w:rsidRPr="00C84B7C" w:rsidTr="000C30AB">
        <w:trPr>
          <w:trHeight w:val="1200"/>
        </w:trPr>
        <w:tc>
          <w:tcPr>
            <w:tcW w:w="437" w:type="pct"/>
            <w:vMerge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空间信息处理实验室</w:t>
            </w:r>
          </w:p>
        </w:tc>
        <w:tc>
          <w:tcPr>
            <w:tcW w:w="299" w:type="pct"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计算机与信息工程学院</w:t>
            </w:r>
          </w:p>
        </w:tc>
        <w:tc>
          <w:tcPr>
            <w:tcW w:w="249" w:type="pct"/>
            <w:vAlign w:val="center"/>
          </w:tcPr>
          <w:p w:rsidR="00C84B7C" w:rsidRPr="00C84B7C" w:rsidRDefault="00C84B7C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1994" w:type="pct"/>
          </w:tcPr>
          <w:p w:rsidR="00C84B7C" w:rsidRPr="00C84B7C" w:rsidRDefault="00C84B7C" w:rsidP="000C30A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1、承担常规设备的管理、维护和维修，负责大型设备的管理、使用、维护、维修和功能开发等工作；</w:t>
            </w:r>
          </w:p>
          <w:p w:rsidR="00C84B7C" w:rsidRPr="00C84B7C" w:rsidRDefault="00C84B7C" w:rsidP="000C30A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2、负责实验室的环境与安全、信息与档案、建设任务执行、实验室评估检查等日常管理工作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FD3F22" w:rsidRDefault="00C84B7C" w:rsidP="00FD3F22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3、实验室管理相关文件、文本的书写；</w:t>
            </w:r>
          </w:p>
          <w:p w:rsidR="00C84B7C" w:rsidRPr="00C84B7C" w:rsidRDefault="00C84B7C" w:rsidP="0037418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4、实验室相关教学和科研工作任务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FD3F22" w:rsidRPr="00C84B7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C84B7C" w:rsidRPr="00C84B7C" w:rsidRDefault="00C84B7C" w:rsidP="00A76AA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433A67">
              <w:rPr>
                <w:rFonts w:asciiTheme="minorEastAsia" w:eastAsiaTheme="minorEastAsia" w:hAnsiTheme="minorEastAsia" w:hint="eastAsia"/>
                <w:szCs w:val="21"/>
              </w:rPr>
              <w:t>本、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硕均为计算机相关专业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C84B7C" w:rsidRPr="00C84B7C" w:rsidRDefault="00C84B7C" w:rsidP="00A76AA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2.具有计算机及相关硬件设备维护、维修能力，具有网络设备维护与网络安全监测的能力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C84B7C" w:rsidRPr="00C84B7C" w:rsidRDefault="00C84B7C" w:rsidP="00A76AA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3.具有现在常用软件（系统软件、应用软件、工具软件）的安装调试能力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C84B7C" w:rsidRPr="00C84B7C" w:rsidRDefault="00C84B7C" w:rsidP="00A76AA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4、熟悉Java, c#和c++三种语言，有独立用上述三种语言之一开发过上万行程序代码的经历。</w:t>
            </w:r>
          </w:p>
          <w:p w:rsidR="00C84B7C" w:rsidRPr="00C84B7C" w:rsidRDefault="00C84B7C" w:rsidP="00BA10EC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5.具有需人工移动笨重设备的体力，</w:t>
            </w:r>
            <w:bookmarkStart w:id="0" w:name="_GoBack"/>
            <w:bookmarkEnd w:id="0"/>
            <w:r w:rsidRPr="00C84B7C">
              <w:rPr>
                <w:rFonts w:asciiTheme="minorEastAsia" w:eastAsiaTheme="minorEastAsia" w:hAnsiTheme="minorEastAsia" w:hint="eastAsia"/>
                <w:szCs w:val="21"/>
              </w:rPr>
              <w:t>能任劳任怨承担实验室繁重的工作任务。</w:t>
            </w:r>
          </w:p>
        </w:tc>
      </w:tr>
      <w:tr w:rsidR="00CD1CCF" w:rsidRPr="00C84B7C" w:rsidTr="00BB1268">
        <w:trPr>
          <w:trHeight w:val="1200"/>
        </w:trPr>
        <w:tc>
          <w:tcPr>
            <w:tcW w:w="437" w:type="pct"/>
            <w:vMerge/>
            <w:vAlign w:val="center"/>
          </w:tcPr>
          <w:p w:rsidR="00CD1CCF" w:rsidRPr="00C84B7C" w:rsidRDefault="00CD1CCF" w:rsidP="00A76AA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CD1CCF" w:rsidRPr="00CD1CCF" w:rsidRDefault="00CD1CCF" w:rsidP="00C1691D">
            <w:pPr>
              <w:rPr>
                <w:rFonts w:asciiTheme="minorEastAsia" w:eastAsiaTheme="minorEastAsia" w:hAnsiTheme="minorEastAsia"/>
              </w:rPr>
            </w:pPr>
            <w:r w:rsidRPr="00CD1CCF">
              <w:rPr>
                <w:rFonts w:asciiTheme="minorEastAsia" w:eastAsiaTheme="minorEastAsia" w:hAnsiTheme="minorEastAsia" w:hint="eastAsia"/>
              </w:rPr>
              <w:t>黄河中下游数字地理技术教育部重点实验室</w:t>
            </w:r>
          </w:p>
        </w:tc>
        <w:tc>
          <w:tcPr>
            <w:tcW w:w="299" w:type="pct"/>
            <w:vAlign w:val="center"/>
          </w:tcPr>
          <w:p w:rsidR="00CD1CCF" w:rsidRPr="00CD1CCF" w:rsidRDefault="00CD1CCF" w:rsidP="00C1691D">
            <w:pPr>
              <w:rPr>
                <w:rFonts w:asciiTheme="minorEastAsia" w:eastAsiaTheme="minorEastAsia" w:hAnsiTheme="minorEastAsia"/>
              </w:rPr>
            </w:pPr>
            <w:r w:rsidRPr="00CD1CCF">
              <w:rPr>
                <w:rFonts w:asciiTheme="minorEastAsia" w:eastAsiaTheme="minorEastAsia" w:hAnsiTheme="minorEastAsia" w:hint="eastAsia"/>
              </w:rPr>
              <w:t>环境与规划学院</w:t>
            </w:r>
          </w:p>
        </w:tc>
        <w:tc>
          <w:tcPr>
            <w:tcW w:w="249" w:type="pct"/>
            <w:vAlign w:val="center"/>
          </w:tcPr>
          <w:p w:rsidR="00CD1CCF" w:rsidRPr="00CD1CCF" w:rsidRDefault="00CD1CCF" w:rsidP="00C1691D">
            <w:pPr>
              <w:rPr>
                <w:rFonts w:asciiTheme="minorEastAsia" w:eastAsiaTheme="minorEastAsia" w:hAnsiTheme="minorEastAsia"/>
              </w:rPr>
            </w:pPr>
            <w:r w:rsidRPr="00CD1CCF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1994" w:type="pct"/>
            <w:vAlign w:val="center"/>
          </w:tcPr>
          <w:p w:rsidR="00CD1CCF" w:rsidRPr="00CD1CCF" w:rsidRDefault="00CD1CCF" w:rsidP="0037418B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D1CCF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1、负责国家科技部基础条件平台——黄河下游科学数据共享平台、虚拟地理环境系统、三维地理信息系统等软件与设备的管理、使用、维护和功能开发等工作；</w:t>
            </w:r>
          </w:p>
          <w:p w:rsidR="00FD3F22" w:rsidRDefault="00CD1CCF" w:rsidP="0037418B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D1CCF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2、</w:t>
            </w:r>
            <w:r w:rsidRPr="00CD1CCF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实验室管理相关文件、文本的书写；</w:t>
            </w:r>
          </w:p>
          <w:p w:rsidR="00CD1CCF" w:rsidRPr="00CD1CCF" w:rsidRDefault="00CD1CCF" w:rsidP="0037418B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D1CCF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3、实验室相关教学和科研工作任务；</w:t>
            </w:r>
          </w:p>
          <w:p w:rsidR="00CD1CCF" w:rsidRPr="00CD1CCF" w:rsidRDefault="00CD1CCF" w:rsidP="0037418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D1CCF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4、负责</w:t>
            </w:r>
            <w:r w:rsidRPr="00CD1CCF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黄河下游科学数据共享平台的数据管理与共享服务工作</w:t>
            </w:r>
            <w:r w:rsidR="0037418B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。</w:t>
            </w:r>
            <w:r w:rsidR="00FD3F22" w:rsidRPr="00CD1CCF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CD1CCF" w:rsidRPr="00CD1CCF" w:rsidRDefault="00CD1CCF" w:rsidP="00C1691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D1CCF">
              <w:rPr>
                <w:rFonts w:asciiTheme="minorEastAsia" w:eastAsiaTheme="minorEastAsia" w:hAnsiTheme="minorEastAsia" w:hint="eastAsia"/>
                <w:szCs w:val="21"/>
              </w:rPr>
              <w:t>1、本、硕均为地理信息系统专业</w:t>
            </w:r>
            <w:r w:rsidRPr="00CD1CCF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，具有扎实的学科理论知识和动手能力</w:t>
            </w:r>
            <w:r w:rsidRPr="00CD1CCF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CD1CCF" w:rsidRPr="00CD1CCF" w:rsidRDefault="00CD1CCF" w:rsidP="00C1691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D1CCF">
              <w:rPr>
                <w:rFonts w:asciiTheme="minorEastAsia" w:eastAsiaTheme="minorEastAsia" w:hAnsiTheme="minorEastAsia" w:hint="eastAsia"/>
                <w:szCs w:val="21"/>
              </w:rPr>
              <w:t>2、熟练操作专业相关实验设备，熟悉服务器、计算机等设备，动手能力强，能进行服务器及计算机等设备维护与简单的维修；</w:t>
            </w:r>
          </w:p>
          <w:p w:rsidR="00CD1CCF" w:rsidRPr="00CD1CCF" w:rsidRDefault="00CD1CCF" w:rsidP="00C1691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D1CCF">
              <w:rPr>
                <w:rFonts w:asciiTheme="minorEastAsia" w:eastAsiaTheme="minorEastAsia" w:hAnsiTheme="minorEastAsia"/>
                <w:szCs w:val="21"/>
              </w:rPr>
              <w:t>3</w:t>
            </w:r>
            <w:r w:rsidRPr="00CD1CCF">
              <w:rPr>
                <w:rFonts w:asciiTheme="minorEastAsia" w:eastAsiaTheme="minorEastAsia" w:hAnsiTheme="minorEastAsia" w:hint="eastAsia"/>
                <w:szCs w:val="21"/>
              </w:rPr>
              <w:t>、熟练使用GIS、遥感与虚拟地理环境等相关软件，掌握网站设计与开发技术，掌握服务器的架设、配置与管理技术；</w:t>
            </w:r>
          </w:p>
          <w:p w:rsidR="00CD1CCF" w:rsidRPr="00CD1CCF" w:rsidRDefault="00CD1CCF" w:rsidP="00C1691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D1CCF">
              <w:rPr>
                <w:rFonts w:asciiTheme="minorEastAsia" w:eastAsiaTheme="minorEastAsia" w:hAnsiTheme="minorEastAsia" w:hint="eastAsia"/>
                <w:szCs w:val="21"/>
              </w:rPr>
              <w:t>4、具有空间数据库设计、建设与管理能力。</w:t>
            </w:r>
          </w:p>
        </w:tc>
      </w:tr>
      <w:tr w:rsidR="00354DC1" w:rsidRPr="00C84B7C" w:rsidTr="00BB1268">
        <w:trPr>
          <w:trHeight w:val="1200"/>
        </w:trPr>
        <w:tc>
          <w:tcPr>
            <w:tcW w:w="437" w:type="pct"/>
            <w:vMerge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354DC1" w:rsidRPr="00C84B7C" w:rsidRDefault="00354DC1" w:rsidP="00652250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认知与行为实验室</w:t>
            </w:r>
          </w:p>
        </w:tc>
        <w:tc>
          <w:tcPr>
            <w:tcW w:w="299" w:type="pct"/>
            <w:vAlign w:val="center"/>
          </w:tcPr>
          <w:p w:rsidR="00354DC1" w:rsidRPr="00C84B7C" w:rsidRDefault="00354DC1" w:rsidP="00652250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教育科学学院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652250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/>
              </w:rPr>
              <w:t>1</w:t>
            </w:r>
            <w:r w:rsidRPr="00C84B7C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994" w:type="pct"/>
            <w:vAlign w:val="center"/>
          </w:tcPr>
          <w:p w:rsidR="00354DC1" w:rsidRPr="00C84B7C" w:rsidRDefault="00354DC1" w:rsidP="00652250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1</w:t>
            </w: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、负责认知与行为实验室大型精密仪器的管理、使用、维护和功能开发等工作；</w:t>
            </w:r>
          </w:p>
          <w:p w:rsidR="00FD3F22" w:rsidRDefault="00354DC1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2</w:t>
            </w:r>
            <w:r w:rsidRPr="00C84B7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、负责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实验室管理相关文件、、报表、文本的书写；</w:t>
            </w:r>
          </w:p>
          <w:p w:rsidR="00354DC1" w:rsidRPr="00C84B7C" w:rsidRDefault="00354DC1" w:rsidP="0037418B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、负责相应的实验室相关教学和科研工作任务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。</w:t>
            </w:r>
            <w:r w:rsidR="00FD3F22" w:rsidRPr="00C84B7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FD3F22" w:rsidRDefault="00354DC1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、本、硕均为心理学专业全日制毕业生，具有扎实的学科理论知识和动手能力，科研能能力强和有海外留学背景者优先</w:t>
            </w:r>
            <w:r w:rsidR="0037418B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</w:p>
          <w:p w:rsidR="00354DC1" w:rsidRPr="00C84B7C" w:rsidRDefault="00354DC1" w:rsidP="00FD3F22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C84B7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、熟练操作专业相关实验设备。</w:t>
            </w:r>
          </w:p>
        </w:tc>
      </w:tr>
      <w:tr w:rsidR="00354DC1" w:rsidRPr="00C84B7C" w:rsidTr="00BB1268">
        <w:trPr>
          <w:trHeight w:val="1200"/>
        </w:trPr>
        <w:tc>
          <w:tcPr>
            <w:tcW w:w="437" w:type="pct"/>
            <w:vMerge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354DC1" w:rsidRPr="00C84B7C" w:rsidRDefault="00354DC1" w:rsidP="00687039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 w:hint="eastAsia"/>
              </w:rPr>
              <w:t>基础语言实验室</w:t>
            </w:r>
          </w:p>
        </w:tc>
        <w:tc>
          <w:tcPr>
            <w:tcW w:w="299" w:type="pct"/>
            <w:vAlign w:val="center"/>
          </w:tcPr>
          <w:p w:rsidR="00354DC1" w:rsidRPr="00C84B7C" w:rsidRDefault="00354DC1" w:rsidP="0068703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大学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外语部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687039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/>
              </w:rPr>
              <w:t>1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人</w:t>
            </w:r>
          </w:p>
        </w:tc>
        <w:tc>
          <w:tcPr>
            <w:tcW w:w="1994" w:type="pct"/>
            <w:vAlign w:val="center"/>
          </w:tcPr>
          <w:p w:rsidR="00354DC1" w:rsidRPr="00C84B7C" w:rsidRDefault="00354DC1" w:rsidP="00687039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1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、负责明伦校区</w:t>
            </w: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10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号楼、金明校区</w:t>
            </w: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16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组团、金明校区</w:t>
            </w: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23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号楼语言实验室设备的管理、使用、维护和功能开发等工作；</w:t>
            </w:r>
          </w:p>
          <w:p w:rsidR="00FD3F22" w:rsidRDefault="00354DC1" w:rsidP="00FD3F22">
            <w:pPr>
              <w:widowControl/>
              <w:jc w:val="left"/>
              <w:rPr>
                <w:rFonts w:asciiTheme="minorEastAsia" w:eastAsiaTheme="minorEastAsia" w:hAnsiTheme="minorEastAsia" w:cs="仿宋_GB2312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2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、实验室管理相关文件、文本的书写；</w:t>
            </w:r>
          </w:p>
          <w:p w:rsidR="00354DC1" w:rsidRPr="00C84B7C" w:rsidRDefault="00354DC1" w:rsidP="0037418B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3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、实验室相关教学和科研工作任务</w:t>
            </w:r>
            <w:r w:rsidR="0037418B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。</w:t>
            </w:r>
            <w:r w:rsidR="00FD3F22" w:rsidRPr="00C84B7C">
              <w:rPr>
                <w:rFonts w:asciiTheme="minorEastAsia" w:eastAsiaTheme="minorEastAsia" w:hAnsiTheme="minorEastAsia"/>
                <w:color w:val="000000"/>
                <w:kern w:val="0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354DC1" w:rsidRPr="00C84B7C" w:rsidRDefault="00354DC1" w:rsidP="00687039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1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、本</w:t>
            </w:r>
            <w:r w:rsidR="00433A67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硕为计算机相关专业，具有扎实的学科理论知识和较强的动手能力；</w:t>
            </w:r>
          </w:p>
          <w:p w:rsidR="00354DC1" w:rsidRPr="00C84B7C" w:rsidRDefault="00354DC1" w:rsidP="00687039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2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精通计算机软、硬件及计算机网络技术；</w:t>
            </w:r>
          </w:p>
          <w:p w:rsidR="00354DC1" w:rsidRPr="00C84B7C" w:rsidRDefault="00354DC1" w:rsidP="00687039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3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、熟练操作语言实验室设备。</w:t>
            </w:r>
          </w:p>
        </w:tc>
      </w:tr>
      <w:tr w:rsidR="00354DC1" w:rsidRPr="00C84B7C" w:rsidTr="000C30AB">
        <w:trPr>
          <w:trHeight w:val="1200"/>
        </w:trPr>
        <w:tc>
          <w:tcPr>
            <w:tcW w:w="437" w:type="pct"/>
            <w:vMerge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354DC1" w:rsidRPr="00C84B7C" w:rsidRDefault="00354DC1" w:rsidP="00E2651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 w:hint="eastAsia"/>
              </w:rPr>
              <w:t>土建基础实验室</w:t>
            </w:r>
          </w:p>
        </w:tc>
        <w:tc>
          <w:tcPr>
            <w:tcW w:w="299" w:type="pct"/>
            <w:vAlign w:val="center"/>
          </w:tcPr>
          <w:p w:rsidR="00354DC1" w:rsidRPr="00C84B7C" w:rsidRDefault="00354DC1" w:rsidP="00E2651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 w:hint="eastAsia"/>
              </w:rPr>
              <w:t>土木建筑学院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E2651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/>
              </w:rPr>
              <w:t>1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人</w:t>
            </w:r>
          </w:p>
        </w:tc>
        <w:tc>
          <w:tcPr>
            <w:tcW w:w="1994" w:type="pct"/>
            <w:vAlign w:val="center"/>
          </w:tcPr>
          <w:p w:rsidR="00354DC1" w:rsidRPr="00C84B7C" w:rsidRDefault="00354DC1" w:rsidP="00E2651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1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、负责伺服加载系统、土体动三轴实验系统、长柱试验机等等大型精密仪器的管理、使用、维护和功能开发等工作；</w:t>
            </w:r>
          </w:p>
          <w:p w:rsidR="00FD3F22" w:rsidRDefault="00354DC1" w:rsidP="00FD3F22">
            <w:pPr>
              <w:widowControl/>
              <w:jc w:val="left"/>
              <w:rPr>
                <w:rFonts w:asciiTheme="minorEastAsia" w:eastAsiaTheme="minorEastAsia" w:hAnsiTheme="minorEastAsia" w:cs="仿宋_GB2312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2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、实验室管理相关文件、文本的书写；</w:t>
            </w:r>
          </w:p>
          <w:p w:rsidR="00354DC1" w:rsidRPr="00C84B7C" w:rsidRDefault="00354DC1" w:rsidP="0037418B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3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、实验室相关教学和科研工作任务</w:t>
            </w:r>
            <w:r w:rsidR="0037418B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。</w:t>
            </w:r>
            <w:r w:rsidR="00FD3F22" w:rsidRPr="00C84B7C">
              <w:rPr>
                <w:rFonts w:asciiTheme="minorEastAsia" w:eastAsiaTheme="minorEastAsia" w:hAnsiTheme="minorEastAsia"/>
                <w:color w:val="000000"/>
                <w:kern w:val="0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FD3F22" w:rsidRDefault="00354DC1" w:rsidP="00FD3F22">
            <w:pPr>
              <w:widowControl/>
              <w:jc w:val="left"/>
              <w:rPr>
                <w:rFonts w:asciiTheme="minorEastAsia" w:eastAsiaTheme="minorEastAsia" w:hAnsiTheme="minorEastAsia" w:cs="仿宋_GB2312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1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、本</w:t>
            </w:r>
            <w:r w:rsidR="00433A67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硕为土木工程专业，具有扎实的学科理论知识和动手能力</w:t>
            </w:r>
            <w:r w:rsidR="0037418B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；</w:t>
            </w:r>
          </w:p>
          <w:p w:rsidR="00354DC1" w:rsidRPr="00C84B7C" w:rsidRDefault="00354DC1" w:rsidP="00FD3F22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C84B7C">
              <w:rPr>
                <w:rFonts w:asciiTheme="minorEastAsia" w:eastAsiaTheme="minorEastAsia" w:hAnsiTheme="minorEastAsia" w:cs="仿宋_GB2312"/>
                <w:color w:val="000000"/>
                <w:kern w:val="0"/>
              </w:rPr>
              <w:t>2</w:t>
            </w:r>
            <w:r w:rsidRPr="00C84B7C">
              <w:rPr>
                <w:rFonts w:asciiTheme="minorEastAsia" w:eastAsiaTheme="minorEastAsia" w:hAnsiTheme="minorEastAsia" w:cs="仿宋_GB2312" w:hint="eastAsia"/>
                <w:color w:val="000000"/>
                <w:kern w:val="0"/>
              </w:rPr>
              <w:t>、熟练操作专业相关实验设备。</w:t>
            </w:r>
          </w:p>
        </w:tc>
      </w:tr>
      <w:tr w:rsidR="00354DC1" w:rsidRPr="00C84B7C" w:rsidTr="000C30AB">
        <w:trPr>
          <w:trHeight w:val="1200"/>
        </w:trPr>
        <w:tc>
          <w:tcPr>
            <w:tcW w:w="437" w:type="pct"/>
            <w:vMerge w:val="restar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实验教学辅助岗</w:t>
            </w:r>
          </w:p>
        </w:tc>
        <w:tc>
          <w:tcPr>
            <w:tcW w:w="34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化学化工学院实验教学中心</w:t>
            </w:r>
          </w:p>
        </w:tc>
        <w:tc>
          <w:tcPr>
            <w:tcW w:w="29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化学化工学院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/>
              </w:rPr>
              <w:t>1</w:t>
            </w:r>
            <w:r w:rsidRPr="00C84B7C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1994" w:type="pct"/>
            <w:vAlign w:val="center"/>
          </w:tcPr>
          <w:p w:rsidR="00354DC1" w:rsidRPr="00C84B7C" w:rsidRDefault="00354DC1" w:rsidP="000C30A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szCs w:val="21"/>
              </w:rPr>
              <w:t>1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、按照教材规定的实验内容准备和开出教学实验，积极配合有关教师，切实保证完成实验教学任务；</w:t>
            </w:r>
            <w:r w:rsidRPr="00C84B7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:rsidR="00354DC1" w:rsidRPr="00C84B7C" w:rsidRDefault="00354DC1" w:rsidP="000C30A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szCs w:val="21"/>
              </w:rPr>
              <w:t>2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、承担部分实验教学任务；</w:t>
            </w:r>
          </w:p>
          <w:p w:rsidR="00354DC1" w:rsidRPr="00C84B7C" w:rsidRDefault="00354DC1" w:rsidP="0037418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szCs w:val="21"/>
              </w:rPr>
              <w:t>3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、负责实验室仪器、设备的管理工作。定期检查，及时掌握仪器、设备维修、保养和完好率的状况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FD3F22" w:rsidRPr="00C84B7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354DC1" w:rsidRPr="00C84B7C" w:rsidRDefault="00354DC1" w:rsidP="00A76AA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szCs w:val="21"/>
              </w:rPr>
              <w:t>1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、本、硕均为化学类专业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FD3F22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szCs w:val="21"/>
              </w:rPr>
              <w:t>2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、熟悉化学常用仪器、设备，动手能力强，能进行化学常用仪器及仪表、成套仪器维护与简单的维修。</w:t>
            </w:r>
          </w:p>
        </w:tc>
      </w:tr>
      <w:tr w:rsidR="00354DC1" w:rsidRPr="00C84B7C" w:rsidTr="000C30AB">
        <w:trPr>
          <w:trHeight w:val="887"/>
        </w:trPr>
        <w:tc>
          <w:tcPr>
            <w:tcW w:w="437" w:type="pct"/>
            <w:vMerge/>
            <w:vAlign w:val="center"/>
          </w:tcPr>
          <w:p w:rsidR="00354DC1" w:rsidRPr="00C84B7C" w:rsidRDefault="00354DC1" w:rsidP="003252F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354DC1" w:rsidRPr="00C84B7C" w:rsidRDefault="00354DC1" w:rsidP="00A76AAE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t>生物学基础实验中心</w:t>
            </w:r>
          </w:p>
        </w:tc>
        <w:tc>
          <w:tcPr>
            <w:tcW w:w="299" w:type="pct"/>
            <w:vAlign w:val="center"/>
          </w:tcPr>
          <w:p w:rsidR="00354DC1" w:rsidRPr="00C84B7C" w:rsidRDefault="00354DC1" w:rsidP="00A76AAE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t>生命科学学院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A76AAE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kern w:val="0"/>
                <w:szCs w:val="21"/>
              </w:rPr>
              <w:t>2</w:t>
            </w: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t>人</w:t>
            </w:r>
          </w:p>
        </w:tc>
        <w:tc>
          <w:tcPr>
            <w:tcW w:w="1994" w:type="pct"/>
            <w:vAlign w:val="center"/>
          </w:tcPr>
          <w:p w:rsidR="00354DC1" w:rsidRPr="00C84B7C" w:rsidRDefault="00354DC1" w:rsidP="00A76AAE">
            <w:pPr>
              <w:widowControl/>
              <w:spacing w:line="380" w:lineRule="exact"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t xml:space="preserve">1、按照教材规定的实验内容准备和开出教学实验，积极配合有关教师，切实保证完成实验教学任务； </w:t>
            </w:r>
          </w:p>
          <w:p w:rsidR="00354DC1" w:rsidRPr="00C84B7C" w:rsidRDefault="00354DC1" w:rsidP="00A76AAE">
            <w:pPr>
              <w:widowControl/>
              <w:spacing w:line="380" w:lineRule="exact"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t>2、承担部分实验教学任务；</w:t>
            </w:r>
          </w:p>
          <w:p w:rsidR="00354DC1" w:rsidRPr="00C84B7C" w:rsidRDefault="00354DC1" w:rsidP="00A76AAE">
            <w:pPr>
              <w:widowControl/>
              <w:spacing w:line="380" w:lineRule="exact"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lastRenderedPageBreak/>
              <w:t>3、负责实验室仪器、设备的管理工作。定期检查，及时掌握仪器、设备维修、保养和完好率的状况；</w:t>
            </w:r>
          </w:p>
          <w:p w:rsidR="00354DC1" w:rsidRPr="00C84B7C" w:rsidRDefault="00354DC1" w:rsidP="00A76AAE">
            <w:pPr>
              <w:widowControl/>
              <w:spacing w:line="380" w:lineRule="exac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kern w:val="0"/>
                <w:szCs w:val="21"/>
              </w:rPr>
              <w:t>4</w:t>
            </w: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t>、负责实验室的环境卫生、安全管理</w:t>
            </w:r>
            <w:r w:rsidR="0037418B">
              <w:rPr>
                <w:rFonts w:asciiTheme="minorEastAsia" w:eastAsiaTheme="minorEastAsia" w:hAnsiTheme="minorEastAsia" w:hint="eastAsia"/>
                <w:kern w:val="0"/>
                <w:szCs w:val="21"/>
              </w:rPr>
              <w:t>；</w:t>
            </w:r>
            <w:r w:rsidR="00FD3F22" w:rsidRPr="00C84B7C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</w:p>
          <w:p w:rsidR="00354DC1" w:rsidRPr="00C84B7C" w:rsidRDefault="00354DC1" w:rsidP="0037418B">
            <w:pPr>
              <w:widowControl/>
              <w:spacing w:line="380" w:lineRule="exac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kern w:val="0"/>
                <w:szCs w:val="21"/>
              </w:rPr>
              <w:t>5</w:t>
            </w: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t>、做好实验室日常管理。参与仪器、设备的购置申请、调试及验收工作，负责办理交验手续。负责领用实验室所需物品， 负责实验室仪器、设备及设备档案的建立与管理，督促做好仪器、设备使用档案的记载</w:t>
            </w:r>
            <w:r w:rsidRPr="00C84B7C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72" w:type="pct"/>
            <w:vAlign w:val="center"/>
          </w:tcPr>
          <w:p w:rsidR="00354DC1" w:rsidRPr="00C84B7C" w:rsidRDefault="00354DC1" w:rsidP="00A76AAE">
            <w:pPr>
              <w:widowControl/>
              <w:spacing w:line="380" w:lineRule="exact"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lastRenderedPageBreak/>
              <w:t>1、本、硕均为生物学相关专业</w:t>
            </w:r>
            <w:r w:rsidR="0037418B">
              <w:rPr>
                <w:rFonts w:asciiTheme="minorEastAsia" w:eastAsiaTheme="minorEastAsia" w:hAnsiTheme="minorEastAsia" w:hint="eastAsia"/>
                <w:kern w:val="0"/>
                <w:szCs w:val="21"/>
              </w:rPr>
              <w:t>；</w:t>
            </w:r>
          </w:p>
          <w:p w:rsidR="00354DC1" w:rsidRPr="00C84B7C" w:rsidRDefault="00354DC1" w:rsidP="00A76AAE">
            <w:pPr>
              <w:widowControl/>
              <w:spacing w:line="380" w:lineRule="exact"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84B7C">
              <w:rPr>
                <w:rFonts w:asciiTheme="minorEastAsia" w:eastAsiaTheme="minorEastAsia" w:hAnsiTheme="minorEastAsia"/>
                <w:kern w:val="0"/>
                <w:szCs w:val="21"/>
              </w:rPr>
              <w:t>2、熟悉生物学仪表、设备，动手能力强，能进行生物学仪器及仪表、成套仪器维护与简单的维修。</w:t>
            </w:r>
          </w:p>
          <w:p w:rsidR="00354DC1" w:rsidRPr="00C84B7C" w:rsidRDefault="00354DC1" w:rsidP="00A76AAE">
            <w:pPr>
              <w:widowControl/>
              <w:spacing w:line="380" w:lineRule="exact"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354DC1" w:rsidRPr="00C84B7C" w:rsidTr="000C30AB">
        <w:trPr>
          <w:trHeight w:val="887"/>
        </w:trPr>
        <w:tc>
          <w:tcPr>
            <w:tcW w:w="437" w:type="pct"/>
            <w:vMerge/>
            <w:vAlign w:val="center"/>
          </w:tcPr>
          <w:p w:rsidR="00354DC1" w:rsidRPr="00C84B7C" w:rsidRDefault="00354DC1" w:rsidP="003252F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 w:hint="eastAsia"/>
              </w:rPr>
              <w:t>土建基础实验室</w:t>
            </w:r>
          </w:p>
        </w:tc>
        <w:tc>
          <w:tcPr>
            <w:tcW w:w="29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 w:hint="eastAsia"/>
              </w:rPr>
              <w:t>土木建筑学院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/>
              </w:rPr>
              <w:t>1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人</w:t>
            </w:r>
          </w:p>
        </w:tc>
        <w:tc>
          <w:tcPr>
            <w:tcW w:w="1994" w:type="pct"/>
            <w:vAlign w:val="center"/>
          </w:tcPr>
          <w:p w:rsidR="00354DC1" w:rsidRPr="00C84B7C" w:rsidRDefault="00354DC1" w:rsidP="000C30AB">
            <w:pPr>
              <w:jc w:val="left"/>
              <w:rPr>
                <w:rFonts w:asciiTheme="minorEastAsia" w:eastAsiaTheme="minorEastAsia" w:hAnsiTheme="minorEastAsia" w:cs="仿宋_GB2312"/>
              </w:rPr>
            </w:pPr>
            <w:r w:rsidRPr="00C84B7C">
              <w:rPr>
                <w:rFonts w:asciiTheme="minorEastAsia" w:eastAsiaTheme="minorEastAsia" w:hAnsiTheme="minorEastAsia" w:cs="仿宋_GB2312"/>
              </w:rPr>
              <w:t>1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、按照教材规定的实验内容准备和开出教学实验，积极配合有关教师，切实保证完成实验教学任务；</w:t>
            </w:r>
            <w:r w:rsidRPr="00C84B7C">
              <w:rPr>
                <w:rFonts w:asciiTheme="minorEastAsia" w:eastAsiaTheme="minorEastAsia" w:hAnsiTheme="minorEastAsia" w:cs="仿宋_GB2312"/>
              </w:rPr>
              <w:t xml:space="preserve"> </w:t>
            </w:r>
          </w:p>
          <w:p w:rsidR="00354DC1" w:rsidRPr="00C84B7C" w:rsidRDefault="00354DC1" w:rsidP="000C30AB">
            <w:pPr>
              <w:jc w:val="left"/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/>
              </w:rPr>
              <w:t>2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、承担部分实验教学任务；</w:t>
            </w:r>
          </w:p>
          <w:p w:rsidR="00354DC1" w:rsidRPr="00C84B7C" w:rsidRDefault="00354DC1" w:rsidP="0037418B">
            <w:pPr>
              <w:jc w:val="left"/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/>
              </w:rPr>
              <w:t>3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、负责实验室仪器、设备的管理工作。定期检查，及时掌握仪器、设备维修、保养和完好率的状况</w:t>
            </w:r>
            <w:r w:rsidR="0037418B">
              <w:rPr>
                <w:rFonts w:asciiTheme="minorEastAsia" w:eastAsiaTheme="minorEastAsia" w:hAnsiTheme="minorEastAsia" w:cs="仿宋_GB2312" w:hint="eastAsia"/>
              </w:rPr>
              <w:t>。</w:t>
            </w:r>
            <w:r w:rsidR="00FD3F22" w:rsidRPr="00C84B7C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354DC1" w:rsidRPr="00C84B7C" w:rsidRDefault="00354DC1" w:rsidP="00A76AAE">
            <w:pPr>
              <w:jc w:val="left"/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/>
              </w:rPr>
              <w:t>1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、本、硕均为土木工程专业及相关工科专业</w:t>
            </w:r>
            <w:r w:rsidR="0037418B">
              <w:rPr>
                <w:rFonts w:asciiTheme="minorEastAsia" w:eastAsiaTheme="minorEastAsia" w:hAnsiTheme="minorEastAsia" w:cs="仿宋_GB2312" w:hint="eastAsia"/>
              </w:rPr>
              <w:t>；</w:t>
            </w:r>
          </w:p>
          <w:p w:rsidR="00354DC1" w:rsidRPr="00C84B7C" w:rsidRDefault="00354DC1" w:rsidP="00FD3F22">
            <w:pPr>
              <w:jc w:val="left"/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/>
              </w:rPr>
              <w:t>2</w:t>
            </w:r>
            <w:r w:rsidRPr="00C84B7C">
              <w:rPr>
                <w:rFonts w:asciiTheme="minorEastAsia" w:eastAsiaTheme="minorEastAsia" w:hAnsiTheme="minorEastAsia" w:cs="仿宋_GB2312" w:hint="eastAsia"/>
              </w:rPr>
              <w:t>、熟悉土建类仪表、设备，动手能力强，能进行建筑材料、材料力学相关仪器及仪表、成套仪器维护与简单的维修。</w:t>
            </w:r>
          </w:p>
        </w:tc>
      </w:tr>
      <w:tr w:rsidR="00354DC1" w:rsidRPr="00C84B7C" w:rsidTr="000C30AB">
        <w:trPr>
          <w:trHeight w:val="887"/>
        </w:trPr>
        <w:tc>
          <w:tcPr>
            <w:tcW w:w="437" w:type="pct"/>
            <w:vMerge/>
            <w:vAlign w:val="center"/>
          </w:tcPr>
          <w:p w:rsidR="00354DC1" w:rsidRPr="00C84B7C" w:rsidRDefault="00354DC1" w:rsidP="003252F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自动控制专业实验室</w:t>
            </w:r>
          </w:p>
        </w:tc>
        <w:tc>
          <w:tcPr>
            <w:tcW w:w="29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计算机与信息工程学院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1994" w:type="pct"/>
            <w:vAlign w:val="center"/>
          </w:tcPr>
          <w:p w:rsidR="00354DC1" w:rsidRPr="00C84B7C" w:rsidRDefault="00354DC1" w:rsidP="00FD3F22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1、按照教材规定的实验内容准备和开出教学实验，积极配合有关教师，切实保证完成实验教学任务；</w:t>
            </w:r>
          </w:p>
          <w:p w:rsidR="00354DC1" w:rsidRPr="00C84B7C" w:rsidRDefault="00354DC1" w:rsidP="00FD3F22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2、承担部分实验教学任务；</w:t>
            </w:r>
          </w:p>
          <w:p w:rsidR="00354DC1" w:rsidRPr="00C84B7C" w:rsidRDefault="00354DC1" w:rsidP="0037418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3、负责实验室仪器、设备的管理工作。定期检查，及时掌握仪器、设备维修、保养和完好率的状况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FD3F22" w:rsidRPr="00C84B7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354DC1" w:rsidRPr="00C84B7C" w:rsidRDefault="00354DC1" w:rsidP="00A76AA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1、本</w:t>
            </w:r>
            <w:r w:rsidR="00433A6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硕均为控制科学与工程专业及相关工科专业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A76AA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2、熟悉常规电子仪器、仪表使用，动手能力强，能进行常规电子仪器及仪表、成套实验设备维护与简单的维修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A76AA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3、熟悉电力电子、拖动与调速系统相关基础理论，能胜任相应课程的实验辅导任务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A76AA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4、具有需人工移动笨重设备的体力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FD3F22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5、熟悉嵌入式系统开发流程及常用嵌入式实验设备的维护。</w:t>
            </w:r>
          </w:p>
        </w:tc>
      </w:tr>
      <w:tr w:rsidR="00354DC1" w:rsidRPr="00C84B7C" w:rsidTr="000C30AB">
        <w:trPr>
          <w:trHeight w:val="887"/>
        </w:trPr>
        <w:tc>
          <w:tcPr>
            <w:tcW w:w="437" w:type="pct"/>
            <w:vMerge w:val="restar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实验室综合管理岗</w:t>
            </w:r>
          </w:p>
        </w:tc>
        <w:tc>
          <w:tcPr>
            <w:tcW w:w="34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光伏材料省重点实验室</w:t>
            </w:r>
          </w:p>
        </w:tc>
        <w:tc>
          <w:tcPr>
            <w:tcW w:w="29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物理与电子学院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1994" w:type="pct"/>
            <w:vAlign w:val="center"/>
          </w:tcPr>
          <w:p w:rsidR="00354DC1" w:rsidRPr="00C84B7C" w:rsidRDefault="00354DC1" w:rsidP="00A76AAE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1、负责实验室的环境卫生、安全管理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A76AAE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2、做好实验室日常管理。参与仪器、设备的购置申请、调试及验收工作，负责办理交验手续。负责领用实验室所需物品， 负责实验室仪器、设备及设备档案的建立与管理，督促做好仪器、设备使用档案的记载；</w:t>
            </w:r>
          </w:p>
          <w:p w:rsidR="00354DC1" w:rsidRPr="00C84B7C" w:rsidRDefault="00354DC1" w:rsidP="00A76AAE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3、负责调查、分析仪器设备故障原因，学习掌握仪器设备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的维修技术知识，会进行简单实验仪器的基本保养、一般维修，发现大的故障立即报修；</w:t>
            </w:r>
          </w:p>
          <w:p w:rsidR="00354DC1" w:rsidRPr="00C84B7C" w:rsidRDefault="00354DC1" w:rsidP="0037418B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4、协助实验室主任完成实验室建设任务的规划和执行，完成实验室评估检查等日常工作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1672" w:type="pct"/>
            <w:vAlign w:val="center"/>
          </w:tcPr>
          <w:p w:rsidR="00354DC1" w:rsidRPr="00C84B7C" w:rsidRDefault="00354DC1" w:rsidP="00A76AAE">
            <w:pPr>
              <w:spacing w:line="276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1、本</w:t>
            </w:r>
            <w:r w:rsidR="00433A6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硕为物理、材料物理或电子科学与技术等相关专业，有服务精神，愿意从事实验室管理工作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A76AAE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2、熟悉超高真空技术、薄膜生长、液氦低温技术、微纳器件加工工艺等专业相关基础知识和技能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A76AAE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3、有一定的仪器维修能力，</w:t>
            </w:r>
            <w:r w:rsidR="00FD3F22">
              <w:rPr>
                <w:rFonts w:asciiTheme="minorEastAsia" w:eastAsiaTheme="minorEastAsia" w:hAnsiTheme="minorEastAsia" w:hint="eastAsia"/>
                <w:szCs w:val="21"/>
              </w:rPr>
              <w:t>熟悉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超高真空系统和控制电路</w:t>
            </w:r>
            <w:r w:rsidR="00FD3F22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维护。</w:t>
            </w:r>
          </w:p>
          <w:p w:rsidR="00354DC1" w:rsidRPr="00FD3F22" w:rsidRDefault="00354DC1" w:rsidP="00A76AAE">
            <w:pP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354DC1" w:rsidRPr="00C84B7C" w:rsidTr="000C30AB">
        <w:trPr>
          <w:trHeight w:val="887"/>
        </w:trPr>
        <w:tc>
          <w:tcPr>
            <w:tcW w:w="437" w:type="pct"/>
            <w:vMerge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354DC1" w:rsidRPr="00C84B7C" w:rsidRDefault="00354DC1" w:rsidP="00DF3232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 w:hint="eastAsia"/>
              </w:rPr>
              <w:t>实验动物中心</w:t>
            </w:r>
          </w:p>
        </w:tc>
        <w:tc>
          <w:tcPr>
            <w:tcW w:w="299" w:type="pct"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 w:hint="eastAsia"/>
              </w:rPr>
              <w:t>动物中心（挂靠药学院）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3F0EC1">
            <w:pPr>
              <w:rPr>
                <w:rFonts w:asciiTheme="minorEastAsia" w:eastAsiaTheme="minorEastAsia" w:hAnsiTheme="minorEastAsia"/>
              </w:rPr>
            </w:pPr>
            <w:r w:rsidRPr="00C84B7C">
              <w:rPr>
                <w:rFonts w:asciiTheme="minorEastAsia" w:eastAsiaTheme="minorEastAsia" w:hAnsiTheme="minorEastAsia" w:cs="仿宋_GB2312" w:hint="eastAsia"/>
              </w:rPr>
              <w:t>1</w:t>
            </w:r>
          </w:p>
        </w:tc>
        <w:tc>
          <w:tcPr>
            <w:tcW w:w="1994" w:type="pct"/>
            <w:vAlign w:val="center"/>
          </w:tcPr>
          <w:p w:rsidR="00354DC1" w:rsidRPr="00AF7DAC" w:rsidRDefault="00354DC1" w:rsidP="000C30AB">
            <w:pPr>
              <w:rPr>
                <w:rFonts w:asciiTheme="minorEastAsia" w:eastAsiaTheme="minorEastAsia" w:hAnsiTheme="minorEastAsia"/>
                <w:szCs w:val="21"/>
              </w:rPr>
            </w:pPr>
            <w:r w:rsidRPr="00AF7DAC">
              <w:rPr>
                <w:rFonts w:asciiTheme="minorEastAsia" w:eastAsiaTheme="minorEastAsia" w:hAnsiTheme="minorEastAsia"/>
                <w:szCs w:val="21"/>
              </w:rPr>
              <w:t>1</w:t>
            </w:r>
            <w:r w:rsidRPr="00AF7DAC">
              <w:rPr>
                <w:rFonts w:asciiTheme="minorEastAsia" w:eastAsiaTheme="minorEastAsia" w:hAnsiTheme="minorEastAsia" w:hint="eastAsia"/>
                <w:szCs w:val="21"/>
              </w:rPr>
              <w:t>、实验动物日常观察及养护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AF7DAC" w:rsidRDefault="00354DC1" w:rsidP="000C30AB">
            <w:pPr>
              <w:rPr>
                <w:rFonts w:asciiTheme="minorEastAsia" w:eastAsiaTheme="minorEastAsia" w:hAnsiTheme="minorEastAsia"/>
                <w:szCs w:val="21"/>
              </w:rPr>
            </w:pPr>
            <w:r w:rsidRPr="00AF7DAC">
              <w:rPr>
                <w:rFonts w:asciiTheme="minorEastAsia" w:eastAsiaTheme="minorEastAsia" w:hAnsiTheme="minorEastAsia"/>
                <w:szCs w:val="21"/>
              </w:rPr>
              <w:t>2</w:t>
            </w:r>
            <w:r w:rsidRPr="00AF7DAC">
              <w:rPr>
                <w:rFonts w:asciiTheme="minorEastAsia" w:eastAsiaTheme="minorEastAsia" w:hAnsiTheme="minorEastAsia" w:hint="eastAsia"/>
                <w:szCs w:val="21"/>
              </w:rPr>
              <w:t>、实验动物的基本实验操作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7418B" w:rsidRDefault="00354DC1" w:rsidP="000C30AB">
            <w:pPr>
              <w:rPr>
                <w:rFonts w:asciiTheme="minorEastAsia" w:eastAsiaTheme="minorEastAsia" w:hAnsiTheme="minorEastAsia"/>
                <w:szCs w:val="21"/>
              </w:rPr>
            </w:pPr>
            <w:r w:rsidRPr="00AF7DAC">
              <w:rPr>
                <w:rFonts w:asciiTheme="minorEastAsia" w:eastAsiaTheme="minorEastAsia" w:hAnsiTheme="minorEastAsia"/>
                <w:szCs w:val="21"/>
              </w:rPr>
              <w:t>3</w:t>
            </w:r>
            <w:r w:rsidRPr="00AF7DAC">
              <w:rPr>
                <w:rFonts w:asciiTheme="minorEastAsia" w:eastAsiaTheme="minorEastAsia" w:hAnsiTheme="minorEastAsia" w:hint="eastAsia"/>
                <w:szCs w:val="21"/>
              </w:rPr>
              <w:t>、实验环境维护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AF7DAC" w:rsidRDefault="00354DC1" w:rsidP="000C30AB">
            <w:pPr>
              <w:rPr>
                <w:rFonts w:asciiTheme="minorEastAsia" w:eastAsiaTheme="minorEastAsia" w:hAnsiTheme="minorEastAsia"/>
                <w:szCs w:val="21"/>
              </w:rPr>
            </w:pPr>
            <w:r w:rsidRPr="00AF7DAC">
              <w:rPr>
                <w:rFonts w:asciiTheme="minorEastAsia" w:eastAsiaTheme="minorEastAsia" w:hAnsiTheme="minorEastAsia" w:hint="eastAsia"/>
                <w:szCs w:val="21"/>
              </w:rPr>
              <w:t>4、动物解剖室及解剖台、手术台维护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AF7DAC" w:rsidRDefault="00354DC1" w:rsidP="00FD3F22">
            <w:pPr>
              <w:rPr>
                <w:rFonts w:asciiTheme="minorEastAsia" w:eastAsiaTheme="minorEastAsia" w:hAnsiTheme="minorEastAsia"/>
                <w:szCs w:val="21"/>
              </w:rPr>
            </w:pPr>
            <w:r w:rsidRPr="00AF7DAC">
              <w:rPr>
                <w:rFonts w:asciiTheme="minorEastAsia" w:eastAsiaTheme="minorEastAsia" w:hAnsiTheme="minorEastAsia" w:hint="eastAsia"/>
                <w:szCs w:val="21"/>
              </w:rPr>
              <w:t>5、实验动物的统计、记录、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书写</w:t>
            </w:r>
            <w:r w:rsidRPr="00AF7DAC">
              <w:rPr>
                <w:rFonts w:asciiTheme="minorEastAsia" w:eastAsiaTheme="minorEastAsia" w:hAnsiTheme="minorEastAsia" w:hint="eastAsia"/>
                <w:szCs w:val="21"/>
              </w:rPr>
              <w:t>汇总报告等。</w:t>
            </w:r>
          </w:p>
        </w:tc>
        <w:tc>
          <w:tcPr>
            <w:tcW w:w="1672" w:type="pct"/>
            <w:vAlign w:val="center"/>
          </w:tcPr>
          <w:p w:rsidR="00354DC1" w:rsidRPr="00AF7DAC" w:rsidRDefault="00354DC1" w:rsidP="0037418B">
            <w:pPr>
              <w:rPr>
                <w:rFonts w:asciiTheme="minorEastAsia" w:eastAsiaTheme="minorEastAsia" w:hAnsiTheme="minorEastAsia"/>
                <w:szCs w:val="21"/>
              </w:rPr>
            </w:pPr>
            <w:r w:rsidRPr="00AF7DAC">
              <w:rPr>
                <w:rFonts w:asciiTheme="minorEastAsia" w:eastAsiaTheme="minorEastAsia" w:hAnsiTheme="minorEastAsia"/>
                <w:szCs w:val="21"/>
              </w:rPr>
              <w:t>1</w:t>
            </w:r>
            <w:r w:rsidRPr="00AF7DAC">
              <w:rPr>
                <w:rFonts w:asciiTheme="minorEastAsia" w:eastAsiaTheme="minorEastAsia" w:hAnsiTheme="minorEastAsia" w:hint="eastAsia"/>
                <w:szCs w:val="21"/>
              </w:rPr>
              <w:t>、本</w:t>
            </w:r>
            <w:r w:rsidR="00433A6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AF7DAC">
              <w:rPr>
                <w:rFonts w:asciiTheme="minorEastAsia" w:eastAsiaTheme="minorEastAsia" w:hAnsiTheme="minorEastAsia" w:hint="eastAsia"/>
                <w:szCs w:val="21"/>
              </w:rPr>
              <w:t>硕为生物、实验动物、畜牧兽医等相关专业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AF7DAC" w:rsidRDefault="00354DC1" w:rsidP="0037418B">
            <w:pPr>
              <w:rPr>
                <w:rFonts w:asciiTheme="minorEastAsia" w:eastAsiaTheme="minorEastAsia" w:hAnsiTheme="minorEastAsia"/>
                <w:szCs w:val="21"/>
              </w:rPr>
            </w:pPr>
            <w:r w:rsidRPr="00AF7DAC">
              <w:rPr>
                <w:rFonts w:asciiTheme="minorEastAsia" w:eastAsiaTheme="minorEastAsia" w:hAnsiTheme="minorEastAsia"/>
                <w:szCs w:val="21"/>
              </w:rPr>
              <w:t>2</w:t>
            </w:r>
            <w:r w:rsidRPr="00AF7DAC">
              <w:rPr>
                <w:rFonts w:asciiTheme="minorEastAsia" w:eastAsiaTheme="minorEastAsia" w:hAnsiTheme="minorEastAsia" w:hint="eastAsia"/>
                <w:szCs w:val="21"/>
              </w:rPr>
              <w:t>、熟悉实验动物专业相关基础知识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AF7DAC" w:rsidRDefault="00354DC1" w:rsidP="0037418B">
            <w:pPr>
              <w:rPr>
                <w:rFonts w:asciiTheme="minorEastAsia" w:eastAsiaTheme="minorEastAsia" w:hAnsiTheme="minorEastAsia"/>
                <w:szCs w:val="21"/>
              </w:rPr>
            </w:pPr>
            <w:r w:rsidRPr="00AF7DAC">
              <w:rPr>
                <w:rFonts w:asciiTheme="minorEastAsia" w:eastAsiaTheme="minorEastAsia" w:hAnsiTheme="minorEastAsia"/>
                <w:szCs w:val="21"/>
              </w:rPr>
              <w:t>3</w:t>
            </w:r>
            <w:r w:rsidRPr="00AF7DAC">
              <w:rPr>
                <w:rFonts w:asciiTheme="minorEastAsia" w:eastAsiaTheme="minorEastAsia" w:hAnsiTheme="minorEastAsia" w:hint="eastAsia"/>
                <w:szCs w:val="21"/>
              </w:rPr>
              <w:t>、具有大小鼠实验经验和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实验动物从业证书。</w:t>
            </w:r>
          </w:p>
        </w:tc>
      </w:tr>
      <w:tr w:rsidR="00354DC1" w:rsidRPr="00C84B7C" w:rsidTr="000C30AB">
        <w:trPr>
          <w:trHeight w:val="887"/>
        </w:trPr>
        <w:tc>
          <w:tcPr>
            <w:tcW w:w="437" w:type="pct"/>
            <w:vMerge/>
            <w:vAlign w:val="center"/>
          </w:tcPr>
          <w:p w:rsidR="00354DC1" w:rsidRPr="00C84B7C" w:rsidRDefault="00354DC1" w:rsidP="00A76AA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49" w:type="pct"/>
            <w:vAlign w:val="center"/>
          </w:tcPr>
          <w:p w:rsidR="00354DC1" w:rsidRPr="00C84B7C" w:rsidRDefault="00354DC1" w:rsidP="00DF3232">
            <w:pPr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临床实验教学中心</w:t>
            </w:r>
          </w:p>
        </w:tc>
        <w:tc>
          <w:tcPr>
            <w:tcW w:w="299" w:type="pct"/>
            <w:vAlign w:val="center"/>
          </w:tcPr>
          <w:p w:rsidR="00354DC1" w:rsidRPr="003F0EC1" w:rsidRDefault="00354DC1" w:rsidP="00867F92">
            <w:pPr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淮河临床学院</w:t>
            </w:r>
          </w:p>
        </w:tc>
        <w:tc>
          <w:tcPr>
            <w:tcW w:w="249" w:type="pct"/>
            <w:vAlign w:val="center"/>
          </w:tcPr>
          <w:p w:rsidR="00354DC1" w:rsidRPr="00C84B7C" w:rsidRDefault="00354DC1" w:rsidP="00867F92">
            <w:pPr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1</w:t>
            </w:r>
          </w:p>
        </w:tc>
        <w:tc>
          <w:tcPr>
            <w:tcW w:w="1994" w:type="pct"/>
            <w:vAlign w:val="center"/>
          </w:tcPr>
          <w:p w:rsidR="00354DC1" w:rsidRPr="00C84B7C" w:rsidRDefault="00354DC1" w:rsidP="00867F92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1、负责实验室的环境卫生、安全管理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867F92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2、做好实验室日常管理。参与仪器、设备的购置申请、调试及验收工作，负责办理交验手续。负责领用实验室所需物品， 负责实验室仪器、设备及设备档案的建立与管理，督促做好仪器、设备使用档案的记载；</w:t>
            </w:r>
          </w:p>
          <w:p w:rsidR="00354DC1" w:rsidRPr="00C84B7C" w:rsidRDefault="00354DC1" w:rsidP="00867F92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3、负责调查、分析仪器设备故障原因，学习掌握仪器设备的维修技术知识，会进行简单实验仪器的基本保养、一般维修，发现大的故障立即报修；</w:t>
            </w:r>
          </w:p>
          <w:p w:rsidR="00354DC1" w:rsidRPr="00C84B7C" w:rsidRDefault="00354DC1" w:rsidP="0037418B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4、协助实验室主任完成实验室建设任务的规划和执行，完成实验室评估检查等日常工作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1672" w:type="pct"/>
            <w:vAlign w:val="center"/>
          </w:tcPr>
          <w:p w:rsidR="00354DC1" w:rsidRPr="00C84B7C" w:rsidRDefault="00354DC1" w:rsidP="00867F92">
            <w:pPr>
              <w:spacing w:line="276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1、本</w:t>
            </w:r>
            <w:r w:rsidR="00433A6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硕为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医学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相关专业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867F92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2、熟悉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医学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专业相关知识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、实验手段，了解医学专业实验设备操作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Default="00354DC1" w:rsidP="00867F92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C84B7C">
              <w:rPr>
                <w:rFonts w:asciiTheme="minorEastAsia" w:eastAsiaTheme="minorEastAsia" w:hAnsiTheme="minorEastAsia" w:hint="eastAsia"/>
                <w:szCs w:val="21"/>
              </w:rPr>
              <w:t>3、有一定的仪器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管理</w:t>
            </w:r>
            <w:r w:rsidRPr="00C84B7C">
              <w:rPr>
                <w:rFonts w:asciiTheme="minorEastAsia" w:eastAsiaTheme="minorEastAsia" w:hAnsiTheme="minorEastAsia" w:hint="eastAsia"/>
                <w:szCs w:val="21"/>
              </w:rPr>
              <w:t>能力</w:t>
            </w:r>
            <w:r w:rsidR="0037418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354DC1" w:rsidRPr="00C84B7C" w:rsidRDefault="00354DC1" w:rsidP="00867F92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4、具有良好的组织能力和沟通能力。</w:t>
            </w:r>
          </w:p>
          <w:p w:rsidR="00354DC1" w:rsidRPr="000C30AB" w:rsidRDefault="00354DC1" w:rsidP="00867F92">
            <w:pP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</w:tbl>
    <w:p w:rsidR="00E64349" w:rsidRPr="00C84B7C" w:rsidRDefault="00E64349" w:rsidP="000053EB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sectPr w:rsidR="00E64349" w:rsidRPr="00C84B7C" w:rsidSect="00E64349">
      <w:pgSz w:w="16838" w:h="11906" w:orient="landscape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5F8" w:rsidRDefault="00D145F8" w:rsidP="000053EB">
      <w:r>
        <w:separator/>
      </w:r>
    </w:p>
  </w:endnote>
  <w:endnote w:type="continuationSeparator" w:id="1">
    <w:p w:rsidR="00D145F8" w:rsidRDefault="00D145F8" w:rsidP="00005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5F8" w:rsidRDefault="00D145F8" w:rsidP="000053EB">
      <w:r>
        <w:separator/>
      </w:r>
    </w:p>
  </w:footnote>
  <w:footnote w:type="continuationSeparator" w:id="1">
    <w:p w:rsidR="00D145F8" w:rsidRDefault="00D145F8" w:rsidP="000053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87DEA"/>
    <w:multiLevelType w:val="hybridMultilevel"/>
    <w:tmpl w:val="4F0AB5C2"/>
    <w:lvl w:ilvl="0" w:tplc="97B469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53EB"/>
    <w:rsid w:val="000053EB"/>
    <w:rsid w:val="000C30AB"/>
    <w:rsid w:val="001C643F"/>
    <w:rsid w:val="0028521F"/>
    <w:rsid w:val="00285AF9"/>
    <w:rsid w:val="002A3A9D"/>
    <w:rsid w:val="002C67DF"/>
    <w:rsid w:val="00354DC1"/>
    <w:rsid w:val="0037418B"/>
    <w:rsid w:val="003908BA"/>
    <w:rsid w:val="003F0EC1"/>
    <w:rsid w:val="00433A67"/>
    <w:rsid w:val="005534FD"/>
    <w:rsid w:val="005B51D5"/>
    <w:rsid w:val="005D02D2"/>
    <w:rsid w:val="00625614"/>
    <w:rsid w:val="006A7CF3"/>
    <w:rsid w:val="00713574"/>
    <w:rsid w:val="00941131"/>
    <w:rsid w:val="009E6F57"/>
    <w:rsid w:val="00A31CFA"/>
    <w:rsid w:val="00A503A6"/>
    <w:rsid w:val="00AF7DAC"/>
    <w:rsid w:val="00B2596E"/>
    <w:rsid w:val="00BA10EC"/>
    <w:rsid w:val="00C84B7C"/>
    <w:rsid w:val="00C93CE5"/>
    <w:rsid w:val="00CD1CCF"/>
    <w:rsid w:val="00D145F8"/>
    <w:rsid w:val="00DA692D"/>
    <w:rsid w:val="00DA6FA4"/>
    <w:rsid w:val="00DC1445"/>
    <w:rsid w:val="00DF3232"/>
    <w:rsid w:val="00E11776"/>
    <w:rsid w:val="00E4013E"/>
    <w:rsid w:val="00E57660"/>
    <w:rsid w:val="00E64349"/>
    <w:rsid w:val="00EC2143"/>
    <w:rsid w:val="00FD3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3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643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5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53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53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53EB"/>
    <w:rPr>
      <w:sz w:val="18"/>
      <w:szCs w:val="18"/>
    </w:rPr>
  </w:style>
  <w:style w:type="paragraph" w:customStyle="1" w:styleId="CharCharCharCharCharChar1CharCharCharChar">
    <w:name w:val="Char Char Char Char Char Char1 Char Char Char Char"/>
    <w:basedOn w:val="a"/>
    <w:rsid w:val="000053EB"/>
    <w:pPr>
      <w:widowControl/>
      <w:spacing w:after="160" w:line="240" w:lineRule="exact"/>
      <w:jc w:val="left"/>
    </w:pPr>
  </w:style>
  <w:style w:type="character" w:customStyle="1" w:styleId="1Char">
    <w:name w:val="标题 1 Char"/>
    <w:basedOn w:val="a0"/>
    <w:link w:val="1"/>
    <w:rsid w:val="00E6434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71357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84B7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674</Words>
  <Characters>3847</Characters>
  <Application>Microsoft Office Word</Application>
  <DocSecurity>0</DocSecurity>
  <Lines>32</Lines>
  <Paragraphs>9</Paragraphs>
  <ScaleCrop>false</ScaleCrop>
  <Company>henu</Company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法拉123</dc:creator>
  <cp:keywords/>
  <dc:description/>
  <cp:lastModifiedBy>法拉123</cp:lastModifiedBy>
  <cp:revision>4</cp:revision>
  <cp:lastPrinted>2014-05-20T03:31:00Z</cp:lastPrinted>
  <dcterms:created xsi:type="dcterms:W3CDTF">2014-05-26T09:37:00Z</dcterms:created>
  <dcterms:modified xsi:type="dcterms:W3CDTF">2014-05-27T03:22:00Z</dcterms:modified>
</cp:coreProperties>
</file>