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B0" w:rsidRPr="005F1AB8" w:rsidRDefault="0002604E" w:rsidP="003B10A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5F1AB8">
        <w:rPr>
          <w:rFonts w:ascii="方正小标宋简体" w:eastAsia="方正小标宋简体" w:hint="eastAsia"/>
          <w:sz w:val="44"/>
          <w:szCs w:val="44"/>
        </w:rPr>
        <w:t>单位“小金库”专项检查内容自查表</w:t>
      </w:r>
    </w:p>
    <w:p w:rsidR="005F1AB8" w:rsidRDefault="005F1AB8">
      <w:pPr>
        <w:jc w:val="left"/>
        <w:rPr>
          <w:rFonts w:hint="eastAsia"/>
          <w:sz w:val="24"/>
          <w:szCs w:val="24"/>
        </w:rPr>
      </w:pPr>
    </w:p>
    <w:p w:rsidR="00463EB0" w:rsidRPr="005F1AB8" w:rsidRDefault="0002604E">
      <w:pPr>
        <w:jc w:val="left"/>
        <w:rPr>
          <w:sz w:val="24"/>
          <w:szCs w:val="24"/>
        </w:rPr>
      </w:pPr>
      <w:bookmarkStart w:id="0" w:name="_GoBack"/>
      <w:bookmarkEnd w:id="0"/>
      <w:r w:rsidRPr="005F1AB8">
        <w:rPr>
          <w:sz w:val="24"/>
          <w:szCs w:val="24"/>
        </w:rPr>
        <w:t>单位名称（盖章）：</w:t>
      </w:r>
      <w:r w:rsidRPr="005F1AB8">
        <w:rPr>
          <w:rFonts w:hint="eastAsia"/>
          <w:sz w:val="24"/>
          <w:szCs w:val="24"/>
        </w:rPr>
        <w:t xml:space="preserve">                                   </w:t>
      </w:r>
      <w:r w:rsidRPr="005F1AB8">
        <w:rPr>
          <w:rFonts w:hint="eastAsia"/>
          <w:sz w:val="24"/>
          <w:szCs w:val="24"/>
        </w:rPr>
        <w:t>填表日期：</w:t>
      </w:r>
    </w:p>
    <w:tbl>
      <w:tblPr>
        <w:tblStyle w:val="a3"/>
        <w:tblW w:w="13454" w:type="dxa"/>
        <w:tblLayout w:type="fixed"/>
        <w:tblLook w:val="04A0" w:firstRow="1" w:lastRow="0" w:firstColumn="1" w:lastColumn="0" w:noHBand="0" w:noVBand="1"/>
      </w:tblPr>
      <w:tblGrid>
        <w:gridCol w:w="8055"/>
        <w:gridCol w:w="5399"/>
      </w:tblGrid>
      <w:tr w:rsidR="00463EB0">
        <w:tc>
          <w:tcPr>
            <w:tcW w:w="8055" w:type="dxa"/>
            <w:tcBorders>
              <w:tl2br w:val="single" w:sz="4" w:space="0" w:color="auto"/>
            </w:tcBorders>
          </w:tcPr>
          <w:p w:rsidR="00463EB0" w:rsidRDefault="0002604E">
            <w:pPr>
              <w:tabs>
                <w:tab w:val="left" w:pos="6180"/>
              </w:tabs>
              <w:spacing w:before="240"/>
              <w:ind w:firstLineChars="1800" w:firstLine="43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检查情况（有、无）</w:t>
            </w:r>
          </w:p>
          <w:p w:rsidR="00463EB0" w:rsidRDefault="0002604E">
            <w:pPr>
              <w:tabs>
                <w:tab w:val="left" w:pos="618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检查内容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pStyle w:val="1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违规收费、罚款及摊派设立“小金库”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(2) </w:t>
            </w:r>
            <w:r>
              <w:rPr>
                <w:rFonts w:hint="eastAsia"/>
                <w:sz w:val="24"/>
                <w:szCs w:val="24"/>
              </w:rPr>
              <w:t>用资产处置、出租收入设立“小金库”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(3) </w:t>
            </w:r>
            <w:r>
              <w:rPr>
                <w:rFonts w:hint="eastAsia"/>
                <w:sz w:val="24"/>
                <w:szCs w:val="24"/>
              </w:rPr>
              <w:t>以会议费、劳务费、培训费和咨询费等名义套取资金设立“小金库”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(4) </w:t>
            </w:r>
            <w:r>
              <w:rPr>
                <w:rFonts w:hint="eastAsia"/>
                <w:sz w:val="24"/>
                <w:szCs w:val="24"/>
              </w:rPr>
              <w:t>经营收入未纳入规定账簿核算设立“小金库”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(5) </w:t>
            </w:r>
            <w:r>
              <w:rPr>
                <w:rFonts w:hint="eastAsia"/>
                <w:sz w:val="24"/>
                <w:szCs w:val="24"/>
              </w:rPr>
              <w:t>虚列支出转出资金设立“小金库”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(6) </w:t>
            </w:r>
            <w:r>
              <w:rPr>
                <w:rFonts w:hint="eastAsia"/>
                <w:sz w:val="24"/>
                <w:szCs w:val="24"/>
              </w:rPr>
              <w:t>以假发票等非法票据骗取资金设立“小金库”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c>
          <w:tcPr>
            <w:tcW w:w="8055" w:type="dxa"/>
            <w:tcBorders>
              <w:right w:val="single" w:sz="4" w:space="0" w:color="auto"/>
            </w:tcBorders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(7) </w:t>
            </w:r>
            <w:r>
              <w:rPr>
                <w:rFonts w:hint="eastAsia"/>
                <w:sz w:val="24"/>
                <w:szCs w:val="24"/>
              </w:rPr>
              <w:t>上下级单位之间相互转移资金设立“小金库”</w:t>
            </w:r>
          </w:p>
        </w:tc>
        <w:tc>
          <w:tcPr>
            <w:tcW w:w="5399" w:type="dxa"/>
            <w:tcBorders>
              <w:left w:val="single" w:sz="4" w:space="0" w:color="auto"/>
            </w:tcBorders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8055" w:type="dxa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(8) </w:t>
            </w:r>
            <w:r>
              <w:rPr>
                <w:rFonts w:hint="eastAsia"/>
                <w:sz w:val="24"/>
                <w:szCs w:val="24"/>
              </w:rPr>
              <w:t>其他违法违规违纪设立的“小金库”</w:t>
            </w:r>
          </w:p>
        </w:tc>
        <w:tc>
          <w:tcPr>
            <w:tcW w:w="5399" w:type="dxa"/>
          </w:tcPr>
          <w:p w:rsidR="00463EB0" w:rsidRDefault="00463EB0">
            <w:pPr>
              <w:jc w:val="left"/>
              <w:rPr>
                <w:sz w:val="24"/>
                <w:szCs w:val="24"/>
              </w:rPr>
            </w:pPr>
          </w:p>
        </w:tc>
      </w:tr>
      <w:tr w:rsidR="00463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0"/>
        </w:trPr>
        <w:tc>
          <w:tcPr>
            <w:tcW w:w="13454" w:type="dxa"/>
            <w:gridSpan w:val="2"/>
          </w:tcPr>
          <w:p w:rsidR="00463EB0" w:rsidRDefault="0002604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若有</w:t>
            </w:r>
            <w:r>
              <w:rPr>
                <w:rFonts w:hint="eastAsia"/>
                <w:sz w:val="24"/>
                <w:szCs w:val="24"/>
              </w:rPr>
              <w:t>“小金库”现象，请如实填写《单位“小金库”自查自纠情况报告表》并说明情况</w:t>
            </w:r>
            <w:r>
              <w:rPr>
                <w:sz w:val="24"/>
                <w:szCs w:val="24"/>
              </w:rPr>
              <w:t>：</w:t>
            </w:r>
          </w:p>
        </w:tc>
      </w:tr>
    </w:tbl>
    <w:p w:rsidR="00463EB0" w:rsidRDefault="00463EB0">
      <w:pPr>
        <w:jc w:val="left"/>
        <w:rPr>
          <w:sz w:val="24"/>
          <w:szCs w:val="24"/>
        </w:rPr>
      </w:pPr>
    </w:p>
    <w:p w:rsidR="00463EB0" w:rsidRDefault="0002604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单位党组织负责人：</w:t>
      </w:r>
      <w:r>
        <w:rPr>
          <w:rFonts w:hint="eastAsia"/>
          <w:sz w:val="24"/>
          <w:szCs w:val="24"/>
        </w:rPr>
        <w:t xml:space="preserve">                              </w:t>
      </w:r>
      <w:r>
        <w:rPr>
          <w:rFonts w:hint="eastAsia"/>
          <w:sz w:val="24"/>
          <w:szCs w:val="24"/>
        </w:rPr>
        <w:t>单位负责人：</w:t>
      </w:r>
    </w:p>
    <w:sectPr w:rsidR="00463EB0" w:rsidSect="00463EB0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22" w:rsidRDefault="00DA3D22" w:rsidP="003B10A0">
      <w:r>
        <w:separator/>
      </w:r>
    </w:p>
  </w:endnote>
  <w:endnote w:type="continuationSeparator" w:id="0">
    <w:p w:rsidR="00DA3D22" w:rsidRDefault="00DA3D22" w:rsidP="003B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22" w:rsidRDefault="00DA3D22" w:rsidP="003B10A0">
      <w:r>
        <w:separator/>
      </w:r>
    </w:p>
  </w:footnote>
  <w:footnote w:type="continuationSeparator" w:id="0">
    <w:p w:rsidR="00DA3D22" w:rsidRDefault="00DA3D22" w:rsidP="003B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F038E"/>
    <w:multiLevelType w:val="multilevel"/>
    <w:tmpl w:val="5E2F038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4761"/>
    <w:rsid w:val="0002604E"/>
    <w:rsid w:val="0028266F"/>
    <w:rsid w:val="002A1CAA"/>
    <w:rsid w:val="002B2D6D"/>
    <w:rsid w:val="003B10A0"/>
    <w:rsid w:val="003B1BA0"/>
    <w:rsid w:val="00463EB0"/>
    <w:rsid w:val="005F1AB8"/>
    <w:rsid w:val="006966AD"/>
    <w:rsid w:val="00744761"/>
    <w:rsid w:val="00B971DD"/>
    <w:rsid w:val="00D6279C"/>
    <w:rsid w:val="00DA3D22"/>
    <w:rsid w:val="00E17EFC"/>
    <w:rsid w:val="00E622A1"/>
    <w:rsid w:val="00FC527D"/>
    <w:rsid w:val="0B0D2415"/>
    <w:rsid w:val="4A0B4EB8"/>
    <w:rsid w:val="4DD8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E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463EB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B1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B10A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B1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B10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微软用户</cp:lastModifiedBy>
  <cp:revision>4</cp:revision>
  <cp:lastPrinted>2016-10-14T04:01:00Z</cp:lastPrinted>
  <dcterms:created xsi:type="dcterms:W3CDTF">2016-10-14T04:03:00Z</dcterms:created>
  <dcterms:modified xsi:type="dcterms:W3CDTF">2016-10-14T10:41:00Z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